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15"/>
        </w:rPr>
      </w:pPr>
    </w:p>
    <w:p>
      <w:pPr>
        <w:pStyle w:val="BodyText"/>
        <w:ind w:left="941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222411" cy="2066544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2411" cy="2066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19"/>
        </w:rPr>
      </w:pPr>
    </w:p>
    <w:p>
      <w:pPr>
        <w:pStyle w:val="Title"/>
        <w:spacing w:line="420" w:lineRule="auto"/>
      </w:pPr>
      <w:r>
        <w:rPr>
          <w:color w:val="2B2B2B"/>
          <w:w w:val="95"/>
        </w:rPr>
        <w:t>STEVE</w:t>
      </w:r>
      <w:r>
        <w:rPr>
          <w:color w:val="2B2B2B"/>
          <w:spacing w:val="1"/>
          <w:w w:val="95"/>
        </w:rPr>
        <w:t> </w:t>
      </w:r>
      <w:r>
        <w:rPr>
          <w:color w:val="2B2B2B"/>
          <w:w w:val="95"/>
        </w:rPr>
        <w:t>BIKO HOUSING</w:t>
      </w:r>
      <w:r>
        <w:rPr>
          <w:color w:val="2B2B2B"/>
          <w:spacing w:val="1"/>
          <w:w w:val="95"/>
        </w:rPr>
        <w:t> </w:t>
      </w:r>
      <w:r>
        <w:rPr>
          <w:color w:val="2B2B2B"/>
          <w:w w:val="95"/>
        </w:rPr>
        <w:t>ASSOCIATION</w:t>
      </w:r>
      <w:r>
        <w:rPr>
          <w:color w:val="2B2B2B"/>
          <w:spacing w:val="1"/>
          <w:w w:val="95"/>
        </w:rPr>
        <w:t> </w:t>
      </w:r>
      <w:r>
        <w:rPr>
          <w:color w:val="2B2B2B"/>
          <w:w w:val="90"/>
        </w:rPr>
        <w:t>GAS</w:t>
      </w:r>
      <w:r>
        <w:rPr>
          <w:color w:val="2B2B2B"/>
          <w:spacing w:val="48"/>
          <w:w w:val="90"/>
        </w:rPr>
        <w:t> </w:t>
      </w:r>
      <w:r>
        <w:rPr>
          <w:color w:val="2B2B2B"/>
          <w:w w:val="90"/>
        </w:rPr>
        <w:t>SAFETY</w:t>
      </w:r>
      <w:r>
        <w:rPr>
          <w:color w:val="2B2B2B"/>
          <w:spacing w:val="12"/>
          <w:w w:val="90"/>
        </w:rPr>
        <w:t> </w:t>
      </w:r>
      <w:r>
        <w:rPr>
          <w:color w:val="2B2B2B"/>
          <w:w w:val="90"/>
        </w:rPr>
        <w:t>POLICY</w:t>
      </w:r>
      <w:r>
        <w:rPr>
          <w:color w:val="2B2B2B"/>
          <w:spacing w:val="13"/>
          <w:w w:val="90"/>
        </w:rPr>
        <w:t> </w:t>
      </w:r>
      <w:r>
        <w:rPr>
          <w:color w:val="2B2B2B"/>
          <w:w w:val="90"/>
        </w:rPr>
        <w:t>AND</w:t>
      </w:r>
      <w:r>
        <w:rPr>
          <w:color w:val="2B2B2B"/>
          <w:spacing w:val="38"/>
          <w:w w:val="90"/>
        </w:rPr>
        <w:t> </w:t>
      </w:r>
      <w:r>
        <w:rPr>
          <w:color w:val="2B2B2B"/>
          <w:w w:val="90"/>
        </w:rPr>
        <w:t>PROCEDURES</w:t>
      </w:r>
    </w:p>
    <w:p>
      <w:pPr>
        <w:pStyle w:val="BodyText"/>
        <w:rPr>
          <w:sz w:val="38"/>
        </w:rPr>
      </w:pPr>
    </w:p>
    <w:p>
      <w:pPr>
        <w:pStyle w:val="BodyText"/>
        <w:rPr>
          <w:sz w:val="38"/>
        </w:rPr>
      </w:pPr>
    </w:p>
    <w:p>
      <w:pPr>
        <w:pStyle w:val="BodyText"/>
        <w:rPr>
          <w:sz w:val="38"/>
        </w:rPr>
      </w:pPr>
    </w:p>
    <w:p>
      <w:pPr>
        <w:pStyle w:val="BodyText"/>
        <w:rPr>
          <w:sz w:val="38"/>
        </w:rPr>
      </w:pPr>
    </w:p>
    <w:p>
      <w:pPr>
        <w:pStyle w:val="BodyText"/>
        <w:rPr>
          <w:sz w:val="38"/>
        </w:rPr>
      </w:pPr>
    </w:p>
    <w:p>
      <w:pPr>
        <w:pStyle w:val="BodyText"/>
        <w:rPr>
          <w:sz w:val="38"/>
        </w:rPr>
      </w:pPr>
    </w:p>
    <w:p>
      <w:pPr>
        <w:pStyle w:val="BodyText"/>
        <w:rPr>
          <w:sz w:val="38"/>
        </w:rPr>
      </w:pPr>
    </w:p>
    <w:p>
      <w:pPr>
        <w:pStyle w:val="BodyText"/>
        <w:rPr>
          <w:sz w:val="38"/>
        </w:rPr>
      </w:pPr>
    </w:p>
    <w:p>
      <w:pPr>
        <w:pStyle w:val="BodyText"/>
        <w:rPr>
          <w:sz w:val="38"/>
        </w:rPr>
      </w:pPr>
    </w:p>
    <w:p>
      <w:pPr>
        <w:pStyle w:val="BodyText"/>
        <w:rPr>
          <w:sz w:val="38"/>
        </w:rPr>
      </w:pPr>
    </w:p>
    <w:p>
      <w:pPr>
        <w:pStyle w:val="BodyText"/>
        <w:rPr>
          <w:sz w:val="38"/>
        </w:rPr>
      </w:pPr>
    </w:p>
    <w:p>
      <w:pPr>
        <w:pStyle w:val="BodyText"/>
        <w:rPr>
          <w:sz w:val="38"/>
        </w:rPr>
      </w:pPr>
    </w:p>
    <w:p>
      <w:pPr>
        <w:pStyle w:val="BodyText"/>
        <w:rPr>
          <w:sz w:val="38"/>
        </w:rPr>
      </w:pPr>
    </w:p>
    <w:p>
      <w:pPr>
        <w:pStyle w:val="BodyText"/>
        <w:spacing w:before="4"/>
        <w:rPr>
          <w:sz w:val="56"/>
        </w:rPr>
      </w:pPr>
    </w:p>
    <w:p>
      <w:pPr>
        <w:spacing w:line="463" w:lineRule="auto" w:before="0"/>
        <w:ind w:left="879" w:right="5809" w:firstLine="4"/>
        <w:jc w:val="left"/>
        <w:rPr>
          <w:sz w:val="24"/>
        </w:rPr>
      </w:pPr>
      <w:r>
        <w:rPr>
          <w:color w:val="2B2B2B"/>
          <w:sz w:val="24"/>
        </w:rPr>
        <w:t>APPROVED: 22</w:t>
      </w:r>
      <w:r>
        <w:rPr>
          <w:color w:val="2B2B2B"/>
          <w:spacing w:val="66"/>
          <w:sz w:val="24"/>
        </w:rPr>
        <w:t> </w:t>
      </w:r>
      <w:r>
        <w:rPr>
          <w:color w:val="2B2B2B"/>
          <w:sz w:val="24"/>
        </w:rPr>
        <w:t>February 2016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DATE</w:t>
      </w:r>
      <w:r>
        <w:rPr>
          <w:color w:val="2B2B2B"/>
          <w:spacing w:val="1"/>
          <w:sz w:val="24"/>
        </w:rPr>
        <w:t> </w:t>
      </w:r>
      <w:r>
        <w:rPr>
          <w:color w:val="2B2B2B"/>
          <w:sz w:val="24"/>
        </w:rPr>
        <w:t>FOR</w:t>
      </w:r>
      <w:r>
        <w:rPr>
          <w:color w:val="2B2B2B"/>
          <w:spacing w:val="10"/>
          <w:sz w:val="24"/>
        </w:rPr>
        <w:t> </w:t>
      </w:r>
      <w:r>
        <w:rPr>
          <w:color w:val="2B2B2B"/>
          <w:sz w:val="24"/>
        </w:rPr>
        <w:t>REVIEW:</w:t>
      </w:r>
      <w:r>
        <w:rPr>
          <w:color w:val="2B2B2B"/>
          <w:spacing w:val="64"/>
          <w:sz w:val="24"/>
        </w:rPr>
        <w:t> </w:t>
      </w:r>
      <w:r>
        <w:rPr>
          <w:color w:val="2B2B2B"/>
          <w:sz w:val="24"/>
        </w:rPr>
        <w:t>February</w:t>
      </w:r>
      <w:r>
        <w:rPr>
          <w:color w:val="2B2B2B"/>
          <w:spacing w:val="17"/>
          <w:sz w:val="24"/>
        </w:rPr>
        <w:t> </w:t>
      </w:r>
      <w:r>
        <w:rPr>
          <w:color w:val="2B2B2B"/>
          <w:sz w:val="24"/>
        </w:rPr>
        <w:t>2017</w:t>
      </w:r>
    </w:p>
    <w:p>
      <w:pPr>
        <w:spacing w:after="0" w:line="463" w:lineRule="auto"/>
        <w:jc w:val="left"/>
        <w:rPr>
          <w:sz w:val="24"/>
        </w:rPr>
        <w:sectPr>
          <w:footerReference w:type="default" r:id="rId5"/>
          <w:type w:val="continuous"/>
          <w:pgSz w:w="11900" w:h="16820"/>
          <w:pgMar w:footer="880" w:top="1600" w:bottom="1080" w:left="560" w:right="600"/>
          <w:pgNumType w:start="1"/>
        </w:sectPr>
      </w:pPr>
    </w:p>
    <w:p>
      <w:pPr>
        <w:pStyle w:val="BodyText"/>
        <w:rPr>
          <w:sz w:val="28"/>
        </w:rPr>
      </w:pPr>
    </w:p>
    <w:p>
      <w:pPr>
        <w:spacing w:before="243"/>
        <w:ind w:left="905" w:right="0" w:firstLine="0"/>
        <w:jc w:val="left"/>
        <w:rPr>
          <w:rFonts w:ascii="Times New Roman"/>
          <w:b/>
          <w:sz w:val="26"/>
        </w:rPr>
      </w:pPr>
      <w:r>
        <w:rPr>
          <w:rFonts w:ascii="Times New Roman"/>
          <w:b/>
          <w:color w:val="2F2F2F"/>
          <w:spacing w:val="-4"/>
          <w:w w:val="90"/>
          <w:sz w:val="26"/>
        </w:rPr>
        <w:t>PART A.</w:t>
      </w:r>
    </w:p>
    <w:p>
      <w:pPr>
        <w:pStyle w:val="Heading2"/>
        <w:numPr>
          <w:ilvl w:val="0"/>
          <w:numId w:val="1"/>
        </w:numPr>
        <w:tabs>
          <w:tab w:pos="1252" w:val="left" w:leader="none"/>
        </w:tabs>
        <w:spacing w:line="240" w:lineRule="auto" w:before="235" w:after="0"/>
        <w:ind w:left="1251" w:right="0" w:hanging="360"/>
        <w:jc w:val="left"/>
        <w:rPr>
          <w:color w:val="2F2F2F"/>
          <w:sz w:val="25"/>
        </w:rPr>
      </w:pPr>
      <w:r>
        <w:rPr>
          <w:color w:val="2F2F2F"/>
          <w:w w:val="110"/>
        </w:rPr>
        <w:t>Aim</w:t>
      </w:r>
    </w:p>
    <w:p>
      <w:pPr>
        <w:pStyle w:val="BodyText"/>
        <w:rPr>
          <w:b/>
          <w:sz w:val="26"/>
        </w:rPr>
      </w:pPr>
      <w:r>
        <w:rPr/>
        <w:br w:type="column"/>
      </w:r>
      <w:r>
        <w:rPr>
          <w:b/>
          <w:sz w:val="26"/>
        </w:rPr>
      </w:r>
    </w:p>
    <w:p>
      <w:pPr>
        <w:pStyle w:val="BodyText"/>
        <w:spacing w:before="5"/>
        <w:rPr>
          <w:b/>
          <w:sz w:val="25"/>
        </w:rPr>
      </w:pPr>
    </w:p>
    <w:p>
      <w:pPr>
        <w:spacing w:before="1"/>
        <w:ind w:left="478" w:right="0" w:firstLine="0"/>
        <w:jc w:val="left"/>
        <w:rPr>
          <w:b/>
          <w:sz w:val="23"/>
        </w:rPr>
      </w:pPr>
      <w:r>
        <w:rPr>
          <w:b/>
          <w:color w:val="2F2F2F"/>
          <w:sz w:val="23"/>
        </w:rPr>
        <w:t>Policy</w:t>
      </w:r>
    </w:p>
    <w:p>
      <w:pPr>
        <w:spacing w:before="71"/>
        <w:ind w:left="892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color w:val="2F2F2F"/>
          <w:w w:val="90"/>
          <w:sz w:val="24"/>
        </w:rPr>
        <w:t>GAS</w:t>
      </w:r>
      <w:r>
        <w:rPr>
          <w:b/>
          <w:color w:val="2F2F2F"/>
          <w:spacing w:val="-1"/>
          <w:w w:val="90"/>
          <w:sz w:val="24"/>
        </w:rPr>
        <w:t> </w:t>
      </w:r>
      <w:r>
        <w:rPr>
          <w:b/>
          <w:color w:val="2F2F2F"/>
          <w:w w:val="90"/>
          <w:sz w:val="24"/>
        </w:rPr>
        <w:t>SAFETY</w:t>
      </w:r>
      <w:r>
        <w:rPr>
          <w:b/>
          <w:color w:val="2F2F2F"/>
          <w:spacing w:val="18"/>
          <w:w w:val="90"/>
          <w:sz w:val="24"/>
        </w:rPr>
        <w:t> </w:t>
      </w:r>
      <w:r>
        <w:rPr>
          <w:b/>
          <w:color w:val="2F2F2F"/>
          <w:w w:val="90"/>
          <w:sz w:val="24"/>
        </w:rPr>
        <w:t>POLICY</w:t>
      </w:r>
    </w:p>
    <w:p>
      <w:pPr>
        <w:spacing w:after="0"/>
        <w:jc w:val="left"/>
        <w:rPr>
          <w:sz w:val="24"/>
        </w:rPr>
        <w:sectPr>
          <w:pgSz w:w="11900" w:h="16820"/>
          <w:pgMar w:header="0" w:footer="880" w:top="1080" w:bottom="1100" w:left="560" w:right="600"/>
          <w:cols w:num="3" w:equalWidth="0">
            <w:col w:w="1821" w:space="40"/>
            <w:col w:w="1204" w:space="307"/>
            <w:col w:w="7368"/>
          </w:cols>
        </w:sectPr>
      </w:pPr>
    </w:p>
    <w:p>
      <w:pPr>
        <w:pStyle w:val="BodyText"/>
        <w:rPr>
          <w:b/>
          <w:sz w:val="14"/>
        </w:rPr>
      </w:pPr>
    </w:p>
    <w:p>
      <w:pPr>
        <w:pStyle w:val="BodyText"/>
        <w:spacing w:line="307" w:lineRule="auto" w:before="94"/>
        <w:ind w:left="1243" w:right="1066" w:firstLine="3"/>
      </w:pPr>
      <w:r>
        <w:rPr>
          <w:color w:val="2F2F2F"/>
          <w:w w:val="105"/>
        </w:rPr>
        <w:t>The aim of this policy and procedure </w:t>
      </w:r>
      <w:r>
        <w:rPr>
          <w:color w:val="3F3F3F"/>
          <w:w w:val="105"/>
        </w:rPr>
        <w:t>is </w:t>
      </w:r>
      <w:r>
        <w:rPr>
          <w:color w:val="2F2F2F"/>
          <w:w w:val="105"/>
        </w:rPr>
        <w:t>to define the operational procedures to be</w:t>
      </w:r>
      <w:r>
        <w:rPr>
          <w:color w:val="2F2F2F"/>
          <w:spacing w:val="1"/>
          <w:w w:val="105"/>
        </w:rPr>
        <w:t> </w:t>
      </w:r>
      <w:r>
        <w:rPr>
          <w:color w:val="2F2F2F"/>
        </w:rPr>
        <w:t>undertaken</w:t>
      </w:r>
      <w:r>
        <w:rPr>
          <w:color w:val="2F2F2F"/>
          <w:spacing w:val="30"/>
        </w:rPr>
        <w:t> </w:t>
      </w:r>
      <w:r>
        <w:rPr>
          <w:color w:val="2F2F2F"/>
        </w:rPr>
        <w:t>by</w:t>
      </w:r>
      <w:r>
        <w:rPr>
          <w:color w:val="2F2F2F"/>
          <w:spacing w:val="3"/>
        </w:rPr>
        <w:t> </w:t>
      </w:r>
      <w:r>
        <w:rPr>
          <w:color w:val="2F2F2F"/>
        </w:rPr>
        <w:t>our</w:t>
      </w:r>
      <w:r>
        <w:rPr>
          <w:color w:val="2F2F2F"/>
          <w:spacing w:val="18"/>
        </w:rPr>
        <w:t> </w:t>
      </w:r>
      <w:r>
        <w:rPr>
          <w:color w:val="2F2F2F"/>
        </w:rPr>
        <w:t>agents</w:t>
      </w:r>
      <w:r>
        <w:rPr>
          <w:color w:val="2F2F2F"/>
          <w:spacing w:val="20"/>
        </w:rPr>
        <w:t> </w:t>
      </w:r>
      <w:r>
        <w:rPr>
          <w:color w:val="2F2F2F"/>
        </w:rPr>
        <w:t>and</w:t>
      </w:r>
      <w:r>
        <w:rPr>
          <w:color w:val="2F2F2F"/>
          <w:spacing w:val="-3"/>
        </w:rPr>
        <w:t> </w:t>
      </w:r>
      <w:r>
        <w:rPr>
          <w:color w:val="2F2F2F"/>
        </w:rPr>
        <w:t>ourselves</w:t>
      </w:r>
      <w:r>
        <w:rPr>
          <w:color w:val="2F2F2F"/>
          <w:spacing w:val="24"/>
        </w:rPr>
        <w:t> </w:t>
      </w:r>
      <w:r>
        <w:rPr>
          <w:color w:val="2F2F2F"/>
        </w:rPr>
        <w:t>to</w:t>
      </w:r>
      <w:r>
        <w:rPr>
          <w:color w:val="2F2F2F"/>
          <w:spacing w:val="2"/>
        </w:rPr>
        <w:t> </w:t>
      </w:r>
      <w:r>
        <w:rPr>
          <w:color w:val="2F2F2F"/>
        </w:rPr>
        <w:t>ensure</w:t>
      </w:r>
      <w:r>
        <w:rPr>
          <w:color w:val="2F2F2F"/>
          <w:spacing w:val="21"/>
        </w:rPr>
        <w:t> </w:t>
      </w:r>
      <w:r>
        <w:rPr>
          <w:color w:val="2F2F2F"/>
        </w:rPr>
        <w:t>that</w:t>
      </w:r>
      <w:r>
        <w:rPr>
          <w:color w:val="2F2F2F"/>
          <w:spacing w:val="15"/>
        </w:rPr>
        <w:t> </w:t>
      </w:r>
      <w:r>
        <w:rPr>
          <w:color w:val="2F2F2F"/>
        </w:rPr>
        <w:t>Steve</w:t>
      </w:r>
      <w:r>
        <w:rPr>
          <w:color w:val="2F2F2F"/>
          <w:spacing w:val="2"/>
        </w:rPr>
        <w:t> </w:t>
      </w:r>
      <w:r>
        <w:rPr>
          <w:color w:val="2F2F2F"/>
        </w:rPr>
        <w:t>Biko</w:t>
      </w:r>
      <w:r>
        <w:rPr>
          <w:color w:val="2F2F2F"/>
          <w:spacing w:val="5"/>
        </w:rPr>
        <w:t> </w:t>
      </w:r>
      <w:r>
        <w:rPr>
          <w:color w:val="2F2F2F"/>
        </w:rPr>
        <w:t>Housing</w:t>
      </w:r>
      <w:r>
        <w:rPr>
          <w:color w:val="2F2F2F"/>
          <w:spacing w:val="14"/>
        </w:rPr>
        <w:t> </w:t>
      </w:r>
      <w:r>
        <w:rPr>
          <w:color w:val="2F2F2F"/>
        </w:rPr>
        <w:t>Association</w:t>
      </w:r>
      <w:r>
        <w:rPr>
          <w:color w:val="2F2F2F"/>
          <w:spacing w:val="1"/>
        </w:rPr>
        <w:t> </w:t>
      </w:r>
      <w:r>
        <w:rPr>
          <w:color w:val="2F2F2F"/>
        </w:rPr>
        <w:t>conforms to</w:t>
      </w:r>
      <w:r>
        <w:rPr>
          <w:color w:val="2F2F2F"/>
          <w:spacing w:val="1"/>
        </w:rPr>
        <w:t> </w:t>
      </w:r>
      <w:r>
        <w:rPr>
          <w:color w:val="2F2F2F"/>
        </w:rPr>
        <w:t>the</w:t>
      </w:r>
      <w:r>
        <w:rPr>
          <w:color w:val="2F2F2F"/>
          <w:spacing w:val="1"/>
        </w:rPr>
        <w:t> </w:t>
      </w:r>
      <w:r>
        <w:rPr>
          <w:color w:val="2F2F2F"/>
        </w:rPr>
        <w:t>relevant </w:t>
      </w:r>
      <w:r>
        <w:rPr>
          <w:color w:val="3F3F3F"/>
        </w:rPr>
        <w:t>sections </w:t>
      </w:r>
      <w:r>
        <w:rPr>
          <w:color w:val="2F2F2F"/>
        </w:rPr>
        <w:t>of</w:t>
      </w:r>
      <w:r>
        <w:rPr>
          <w:color w:val="2F2F2F"/>
          <w:spacing w:val="58"/>
        </w:rPr>
        <w:t> </w:t>
      </w:r>
      <w:r>
        <w:rPr>
          <w:color w:val="2F2F2F"/>
        </w:rPr>
        <w:t>the</w:t>
      </w:r>
      <w:r>
        <w:rPr>
          <w:color w:val="2F2F2F"/>
          <w:spacing w:val="58"/>
        </w:rPr>
        <w:t> </w:t>
      </w:r>
      <w:r>
        <w:rPr>
          <w:color w:val="2F2F2F"/>
        </w:rPr>
        <w:t>Gas Safety (Installations </w:t>
      </w:r>
      <w:r>
        <w:rPr>
          <w:color w:val="2F2F2F"/>
          <w:sz w:val="22"/>
        </w:rPr>
        <w:t>&amp; </w:t>
      </w:r>
      <w:r>
        <w:rPr>
          <w:color w:val="2F2F2F"/>
        </w:rPr>
        <w:t>Use) regulations</w:t>
      </w:r>
      <w:r>
        <w:rPr>
          <w:color w:val="2F2F2F"/>
          <w:spacing w:val="1"/>
        </w:rPr>
        <w:t> </w:t>
      </w:r>
      <w:r>
        <w:rPr>
          <w:color w:val="2F2F2F"/>
        </w:rPr>
        <w:t>1998.</w:t>
      </w:r>
      <w:r>
        <w:rPr>
          <w:color w:val="2F2F2F"/>
          <w:spacing w:val="1"/>
        </w:rPr>
        <w:t> </w:t>
      </w:r>
      <w:r>
        <w:rPr>
          <w:color w:val="2F2F2F"/>
        </w:rPr>
        <w:t>The policy </w:t>
      </w:r>
      <w:r>
        <w:rPr>
          <w:color w:val="3F3F3F"/>
        </w:rPr>
        <w:t>is </w:t>
      </w:r>
      <w:r>
        <w:rPr>
          <w:color w:val="2F2F2F"/>
        </w:rPr>
        <w:t>referred to</w:t>
      </w:r>
      <w:r>
        <w:rPr>
          <w:color w:val="2F2F2F"/>
          <w:spacing w:val="1"/>
        </w:rPr>
        <w:t> </w:t>
      </w:r>
      <w:r>
        <w:rPr>
          <w:color w:val="2F2F2F"/>
        </w:rPr>
        <w:t>as Steve Biko Housing Association</w:t>
      </w:r>
      <w:r>
        <w:rPr>
          <w:color w:val="2F2F2F"/>
          <w:spacing w:val="1"/>
        </w:rPr>
        <w:t> </w:t>
      </w:r>
      <w:r>
        <w:rPr>
          <w:color w:val="2F2F2F"/>
        </w:rPr>
        <w:t>(SBHA) Gas Safety</w:t>
      </w:r>
      <w:r>
        <w:rPr>
          <w:color w:val="2F2F2F"/>
          <w:spacing w:val="1"/>
        </w:rPr>
        <w:t> </w:t>
      </w:r>
      <w:r>
        <w:rPr>
          <w:color w:val="2F2F2F"/>
          <w:w w:val="105"/>
        </w:rPr>
        <w:t>Policy</w:t>
      </w:r>
      <w:r>
        <w:rPr>
          <w:color w:val="2F2F2F"/>
          <w:spacing w:val="-5"/>
          <w:w w:val="105"/>
        </w:rPr>
        <w:t> </w:t>
      </w:r>
      <w:r>
        <w:rPr>
          <w:color w:val="2F2F2F"/>
          <w:w w:val="105"/>
        </w:rPr>
        <w:t>and</w:t>
      </w:r>
      <w:r>
        <w:rPr>
          <w:color w:val="2F2F2F"/>
          <w:spacing w:val="-10"/>
          <w:w w:val="105"/>
        </w:rPr>
        <w:t> </w:t>
      </w:r>
      <w:r>
        <w:rPr>
          <w:color w:val="2F2F2F"/>
          <w:w w:val="105"/>
        </w:rPr>
        <w:t>Procedure.</w:t>
      </w:r>
    </w:p>
    <w:p>
      <w:pPr>
        <w:pStyle w:val="BodyText"/>
        <w:spacing w:before="169"/>
        <w:ind w:left="1246"/>
      </w:pPr>
      <w:r>
        <w:rPr>
          <w:color w:val="2F2F2F"/>
          <w:w w:val="105"/>
        </w:rPr>
        <w:t>In</w:t>
      </w:r>
      <w:r>
        <w:rPr>
          <w:color w:val="2F2F2F"/>
          <w:spacing w:val="20"/>
          <w:w w:val="105"/>
        </w:rPr>
        <w:t> </w:t>
      </w:r>
      <w:r>
        <w:rPr>
          <w:color w:val="2F2F2F"/>
          <w:w w:val="105"/>
        </w:rPr>
        <w:t>addition</w:t>
      </w:r>
      <w:r>
        <w:rPr>
          <w:color w:val="2F2F2F"/>
          <w:spacing w:val="-10"/>
          <w:w w:val="105"/>
        </w:rPr>
        <w:t> </w:t>
      </w:r>
      <w:r>
        <w:rPr>
          <w:color w:val="2F2F2F"/>
          <w:w w:val="105"/>
        </w:rPr>
        <w:t>to</w:t>
      </w:r>
      <w:r>
        <w:rPr>
          <w:color w:val="2F2F2F"/>
          <w:spacing w:val="30"/>
          <w:w w:val="105"/>
        </w:rPr>
        <w:t> </w:t>
      </w:r>
      <w:r>
        <w:rPr>
          <w:color w:val="3F3F3F"/>
          <w:w w:val="105"/>
        </w:rPr>
        <w:t>our</w:t>
      </w:r>
      <w:r>
        <w:rPr>
          <w:color w:val="3F3F3F"/>
          <w:spacing w:val="2"/>
          <w:w w:val="105"/>
        </w:rPr>
        <w:t> </w:t>
      </w:r>
      <w:r>
        <w:rPr>
          <w:color w:val="2F2F2F"/>
          <w:w w:val="105"/>
        </w:rPr>
        <w:t>overall</w:t>
      </w:r>
      <w:r>
        <w:rPr>
          <w:color w:val="2F2F2F"/>
          <w:spacing w:val="-1"/>
          <w:w w:val="105"/>
        </w:rPr>
        <w:t> </w:t>
      </w:r>
      <w:r>
        <w:rPr>
          <w:color w:val="2F2F2F"/>
          <w:w w:val="105"/>
        </w:rPr>
        <w:t>aim</w:t>
      </w:r>
      <w:r>
        <w:rPr>
          <w:color w:val="2F2F2F"/>
          <w:spacing w:val="4"/>
          <w:w w:val="105"/>
        </w:rPr>
        <w:t> </w:t>
      </w:r>
      <w:r>
        <w:rPr>
          <w:color w:val="2F2F2F"/>
          <w:w w:val="105"/>
        </w:rPr>
        <w:t>we</w:t>
      </w:r>
      <w:r>
        <w:rPr>
          <w:color w:val="2F2F2F"/>
          <w:spacing w:val="-8"/>
          <w:w w:val="105"/>
        </w:rPr>
        <w:t> </w:t>
      </w:r>
      <w:r>
        <w:rPr>
          <w:color w:val="2F2F2F"/>
          <w:w w:val="105"/>
        </w:rPr>
        <w:t>will</w:t>
      </w:r>
      <w:r>
        <w:rPr>
          <w:color w:val="6B6B6B"/>
          <w:w w:val="105"/>
        </w:rPr>
        <w:t>:</w:t>
      </w:r>
    </w:p>
    <w:p>
      <w:pPr>
        <w:pStyle w:val="BodyText"/>
        <w:spacing w:before="3"/>
        <w:rPr>
          <w:sz w:val="22"/>
        </w:rPr>
      </w:pPr>
    </w:p>
    <w:p>
      <w:pPr>
        <w:pStyle w:val="ListParagraph"/>
        <w:numPr>
          <w:ilvl w:val="1"/>
          <w:numId w:val="1"/>
        </w:numPr>
        <w:tabs>
          <w:tab w:pos="1609" w:val="left" w:leader="none"/>
          <w:tab w:pos="1610" w:val="left" w:leader="none"/>
        </w:tabs>
        <w:spacing w:line="300" w:lineRule="auto" w:before="0" w:after="0"/>
        <w:ind w:left="1612" w:right="864" w:hanging="366"/>
        <w:jc w:val="left"/>
        <w:rPr>
          <w:color w:val="2F2F2F"/>
          <w:sz w:val="21"/>
        </w:rPr>
      </w:pPr>
      <w:r>
        <w:rPr>
          <w:color w:val="2F2F2F"/>
          <w:w w:val="105"/>
          <w:sz w:val="21"/>
        </w:rPr>
        <w:t>Ensure that the </w:t>
      </w:r>
      <w:r>
        <w:rPr>
          <w:color w:val="3F3F3F"/>
          <w:w w:val="105"/>
          <w:sz w:val="21"/>
        </w:rPr>
        <w:t>inspection </w:t>
      </w:r>
      <w:r>
        <w:rPr>
          <w:color w:val="2F2F2F"/>
          <w:w w:val="105"/>
          <w:sz w:val="21"/>
        </w:rPr>
        <w:t>and service is cost-effective and carried out to the highest</w:t>
      </w:r>
      <w:r>
        <w:rPr>
          <w:color w:val="2F2F2F"/>
          <w:spacing w:val="-59"/>
          <w:w w:val="105"/>
          <w:sz w:val="21"/>
        </w:rPr>
        <w:t> </w:t>
      </w:r>
      <w:r>
        <w:rPr>
          <w:color w:val="3F3F3F"/>
          <w:w w:val="110"/>
          <w:sz w:val="21"/>
        </w:rPr>
        <w:t>standards</w:t>
      </w:r>
    </w:p>
    <w:p>
      <w:pPr>
        <w:pStyle w:val="ListParagraph"/>
        <w:numPr>
          <w:ilvl w:val="1"/>
          <w:numId w:val="1"/>
        </w:numPr>
        <w:tabs>
          <w:tab w:pos="1609" w:val="left" w:leader="none"/>
          <w:tab w:pos="1610" w:val="left" w:leader="none"/>
        </w:tabs>
        <w:spacing w:line="292" w:lineRule="auto" w:before="45" w:after="0"/>
        <w:ind w:left="1605" w:right="1081" w:hanging="359"/>
        <w:jc w:val="left"/>
        <w:rPr>
          <w:color w:val="2F2F2F"/>
          <w:sz w:val="21"/>
        </w:rPr>
      </w:pPr>
      <w:r>
        <w:rPr>
          <w:color w:val="2F2F2F"/>
          <w:spacing w:val="-1"/>
          <w:w w:val="105"/>
          <w:sz w:val="21"/>
        </w:rPr>
        <w:t>Ensure that gas </w:t>
      </w:r>
      <w:r>
        <w:rPr>
          <w:color w:val="3F3F3F"/>
          <w:spacing w:val="-1"/>
          <w:w w:val="105"/>
          <w:sz w:val="21"/>
        </w:rPr>
        <w:t>inspections </w:t>
      </w:r>
      <w:r>
        <w:rPr>
          <w:color w:val="2F2F2F"/>
          <w:spacing w:val="-1"/>
          <w:w w:val="105"/>
          <w:sz w:val="21"/>
        </w:rPr>
        <w:t>and </w:t>
      </w:r>
      <w:r>
        <w:rPr>
          <w:color w:val="3F3F3F"/>
          <w:spacing w:val="-1"/>
          <w:w w:val="105"/>
          <w:sz w:val="21"/>
        </w:rPr>
        <w:t>services </w:t>
      </w:r>
      <w:r>
        <w:rPr>
          <w:color w:val="2F2F2F"/>
          <w:spacing w:val="-1"/>
          <w:w w:val="105"/>
          <w:sz w:val="21"/>
        </w:rPr>
        <w:t>are completed </w:t>
      </w:r>
      <w:r>
        <w:rPr>
          <w:color w:val="2F2F2F"/>
          <w:w w:val="105"/>
          <w:sz w:val="21"/>
        </w:rPr>
        <w:t>in accordance with current</w:t>
      </w:r>
      <w:r>
        <w:rPr>
          <w:color w:val="2F2F2F"/>
          <w:spacing w:val="-59"/>
          <w:w w:val="105"/>
          <w:sz w:val="21"/>
        </w:rPr>
        <w:t> </w:t>
      </w:r>
      <w:r>
        <w:rPr>
          <w:color w:val="2F2F2F"/>
          <w:w w:val="105"/>
          <w:sz w:val="21"/>
        </w:rPr>
        <w:t>law</w:t>
      </w:r>
      <w:r>
        <w:rPr>
          <w:color w:val="2F2F2F"/>
          <w:spacing w:val="-6"/>
          <w:w w:val="105"/>
          <w:sz w:val="21"/>
        </w:rPr>
        <w:t> </w:t>
      </w:r>
      <w:r>
        <w:rPr>
          <w:color w:val="2F2F2F"/>
          <w:w w:val="105"/>
          <w:sz w:val="21"/>
        </w:rPr>
        <w:t>and</w:t>
      </w:r>
      <w:r>
        <w:rPr>
          <w:color w:val="2F2F2F"/>
          <w:spacing w:val="-14"/>
          <w:w w:val="105"/>
          <w:sz w:val="21"/>
        </w:rPr>
        <w:t> </w:t>
      </w:r>
      <w:r>
        <w:rPr>
          <w:color w:val="2F2F2F"/>
          <w:w w:val="105"/>
          <w:sz w:val="21"/>
        </w:rPr>
        <w:t>best</w:t>
      </w:r>
      <w:r>
        <w:rPr>
          <w:color w:val="2F2F2F"/>
          <w:spacing w:val="-7"/>
          <w:w w:val="105"/>
          <w:sz w:val="21"/>
        </w:rPr>
        <w:t> </w:t>
      </w:r>
      <w:r>
        <w:rPr>
          <w:color w:val="2F2F2F"/>
          <w:w w:val="105"/>
          <w:sz w:val="21"/>
        </w:rPr>
        <w:t>practice.</w:t>
      </w:r>
    </w:p>
    <w:p>
      <w:pPr>
        <w:pStyle w:val="ListParagraph"/>
        <w:numPr>
          <w:ilvl w:val="1"/>
          <w:numId w:val="1"/>
        </w:numPr>
        <w:tabs>
          <w:tab w:pos="1602" w:val="left" w:leader="none"/>
          <w:tab w:pos="1603" w:val="left" w:leader="none"/>
        </w:tabs>
        <w:spacing w:line="314" w:lineRule="auto" w:before="52" w:after="0"/>
        <w:ind w:left="1605" w:right="1349" w:hanging="359"/>
        <w:jc w:val="left"/>
        <w:rPr>
          <w:color w:val="2F2F2F"/>
          <w:sz w:val="21"/>
        </w:rPr>
      </w:pPr>
      <w:r>
        <w:rPr>
          <w:color w:val="2F2F2F"/>
          <w:spacing w:val="-1"/>
          <w:w w:val="105"/>
          <w:sz w:val="21"/>
        </w:rPr>
        <w:t>Survey customers </w:t>
      </w:r>
      <w:r>
        <w:rPr>
          <w:color w:val="3F3F3F"/>
          <w:spacing w:val="-1"/>
          <w:w w:val="105"/>
          <w:sz w:val="21"/>
        </w:rPr>
        <w:t>views </w:t>
      </w:r>
      <w:r>
        <w:rPr>
          <w:color w:val="2F2F2F"/>
          <w:spacing w:val="-1"/>
          <w:w w:val="105"/>
          <w:sz w:val="21"/>
        </w:rPr>
        <w:t>on </w:t>
      </w:r>
      <w:r>
        <w:rPr>
          <w:color w:val="2F2F2F"/>
          <w:w w:val="105"/>
          <w:sz w:val="21"/>
        </w:rPr>
        <w:t>the </w:t>
      </w:r>
      <w:r>
        <w:rPr>
          <w:color w:val="3F3F3F"/>
          <w:w w:val="105"/>
          <w:sz w:val="21"/>
        </w:rPr>
        <w:t>service </w:t>
      </w:r>
      <w:r>
        <w:rPr>
          <w:color w:val="2F2F2F"/>
          <w:w w:val="105"/>
          <w:sz w:val="21"/>
        </w:rPr>
        <w:t>they receive; take action to remedy any</w:t>
      </w:r>
      <w:r>
        <w:rPr>
          <w:color w:val="2F2F2F"/>
          <w:spacing w:val="1"/>
          <w:w w:val="105"/>
          <w:sz w:val="21"/>
        </w:rPr>
        <w:t> </w:t>
      </w:r>
      <w:r>
        <w:rPr>
          <w:color w:val="2F2F2F"/>
          <w:w w:val="105"/>
          <w:sz w:val="21"/>
        </w:rPr>
        <w:t>problems</w:t>
      </w:r>
      <w:r>
        <w:rPr>
          <w:color w:val="2F2F2F"/>
          <w:spacing w:val="1"/>
          <w:w w:val="105"/>
          <w:sz w:val="21"/>
        </w:rPr>
        <w:t> </w:t>
      </w:r>
      <w:r>
        <w:rPr>
          <w:color w:val="2F2F2F"/>
          <w:w w:val="105"/>
          <w:sz w:val="21"/>
        </w:rPr>
        <w:t>and</w:t>
      </w:r>
      <w:r>
        <w:rPr>
          <w:color w:val="2F2F2F"/>
          <w:spacing w:val="-14"/>
          <w:w w:val="105"/>
          <w:sz w:val="21"/>
        </w:rPr>
        <w:t> </w:t>
      </w:r>
      <w:r>
        <w:rPr>
          <w:color w:val="2F2F2F"/>
          <w:w w:val="105"/>
          <w:sz w:val="21"/>
        </w:rPr>
        <w:t>us</w:t>
      </w:r>
      <w:r>
        <w:rPr>
          <w:color w:val="2F2F2F"/>
          <w:spacing w:val="-18"/>
          <w:w w:val="105"/>
          <w:sz w:val="21"/>
        </w:rPr>
        <w:t> </w:t>
      </w:r>
      <w:r>
        <w:rPr>
          <w:color w:val="2F2F2F"/>
          <w:w w:val="105"/>
          <w:sz w:val="21"/>
        </w:rPr>
        <w:t>the</w:t>
      </w:r>
      <w:r>
        <w:rPr>
          <w:color w:val="2F2F2F"/>
          <w:spacing w:val="21"/>
          <w:w w:val="105"/>
          <w:sz w:val="21"/>
        </w:rPr>
        <w:t> </w:t>
      </w:r>
      <w:r>
        <w:rPr>
          <w:color w:val="2F2F2F"/>
          <w:w w:val="105"/>
          <w:sz w:val="21"/>
        </w:rPr>
        <w:t>results</w:t>
      </w:r>
      <w:r>
        <w:rPr>
          <w:color w:val="2F2F2F"/>
          <w:spacing w:val="-14"/>
          <w:w w:val="105"/>
          <w:sz w:val="21"/>
        </w:rPr>
        <w:t> </w:t>
      </w:r>
      <w:r>
        <w:rPr>
          <w:color w:val="2F2F2F"/>
          <w:w w:val="105"/>
          <w:sz w:val="21"/>
        </w:rPr>
        <w:t>to</w:t>
      </w:r>
      <w:r>
        <w:rPr>
          <w:color w:val="2F2F2F"/>
          <w:spacing w:val="6"/>
          <w:w w:val="105"/>
          <w:sz w:val="21"/>
        </w:rPr>
        <w:t> </w:t>
      </w:r>
      <w:r>
        <w:rPr>
          <w:color w:val="2F2F2F"/>
          <w:w w:val="105"/>
          <w:sz w:val="21"/>
        </w:rPr>
        <w:t>continually</w:t>
      </w:r>
      <w:r>
        <w:rPr>
          <w:color w:val="2F2F2F"/>
          <w:spacing w:val="3"/>
          <w:w w:val="105"/>
          <w:sz w:val="21"/>
        </w:rPr>
        <w:t> </w:t>
      </w:r>
      <w:r>
        <w:rPr>
          <w:color w:val="2F2F2F"/>
          <w:w w:val="105"/>
          <w:sz w:val="21"/>
        </w:rPr>
        <w:t>improve</w:t>
      </w:r>
      <w:r>
        <w:rPr>
          <w:color w:val="2F2F2F"/>
          <w:spacing w:val="4"/>
          <w:w w:val="105"/>
          <w:sz w:val="21"/>
        </w:rPr>
        <w:t> </w:t>
      </w:r>
      <w:r>
        <w:rPr>
          <w:color w:val="2F2F2F"/>
          <w:w w:val="105"/>
          <w:sz w:val="21"/>
        </w:rPr>
        <w:t>our</w:t>
      </w:r>
      <w:r>
        <w:rPr>
          <w:color w:val="2F2F2F"/>
          <w:spacing w:val="1"/>
          <w:w w:val="105"/>
          <w:sz w:val="21"/>
        </w:rPr>
        <w:t> </w:t>
      </w:r>
      <w:r>
        <w:rPr>
          <w:color w:val="2F2F2F"/>
          <w:w w:val="105"/>
          <w:sz w:val="21"/>
        </w:rPr>
        <w:t>policies</w:t>
      </w:r>
      <w:r>
        <w:rPr>
          <w:color w:val="2F2F2F"/>
          <w:spacing w:val="2"/>
          <w:w w:val="105"/>
          <w:sz w:val="21"/>
        </w:rPr>
        <w:t> </w:t>
      </w:r>
      <w:r>
        <w:rPr>
          <w:color w:val="2F2F2F"/>
          <w:w w:val="105"/>
          <w:sz w:val="21"/>
        </w:rPr>
        <w:t>and</w:t>
      </w:r>
      <w:r>
        <w:rPr>
          <w:color w:val="2F2F2F"/>
          <w:spacing w:val="-14"/>
          <w:w w:val="105"/>
          <w:sz w:val="21"/>
        </w:rPr>
        <w:t> </w:t>
      </w:r>
      <w:r>
        <w:rPr>
          <w:color w:val="2F2F2F"/>
          <w:w w:val="105"/>
          <w:sz w:val="21"/>
        </w:rPr>
        <w:t>procedur</w:t>
      </w:r>
      <w:r>
        <w:rPr>
          <w:color w:val="2F2F2F"/>
          <w:spacing w:val="-40"/>
          <w:w w:val="105"/>
          <w:sz w:val="21"/>
        </w:rPr>
        <w:t> </w:t>
      </w:r>
      <w:r>
        <w:rPr>
          <w:color w:val="2F2F2F"/>
          <w:w w:val="105"/>
          <w:sz w:val="21"/>
        </w:rPr>
        <w:t>es</w:t>
      </w:r>
      <w:r>
        <w:rPr>
          <w:color w:val="565656"/>
          <w:w w:val="105"/>
          <w:sz w:val="21"/>
        </w:rPr>
        <w:t>.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32"/>
        </w:rPr>
      </w:pPr>
    </w:p>
    <w:p>
      <w:pPr>
        <w:pStyle w:val="Heading2"/>
        <w:numPr>
          <w:ilvl w:val="0"/>
          <w:numId w:val="1"/>
        </w:numPr>
        <w:tabs>
          <w:tab w:pos="1244" w:val="left" w:leader="none"/>
        </w:tabs>
        <w:spacing w:line="240" w:lineRule="auto" w:before="1" w:after="0"/>
        <w:ind w:left="1243" w:right="0" w:hanging="353"/>
        <w:jc w:val="left"/>
        <w:rPr>
          <w:color w:val="2F2F2F"/>
        </w:rPr>
      </w:pPr>
      <w:r>
        <w:rPr>
          <w:color w:val="2F2F2F"/>
        </w:rPr>
        <w:t>Scope</w:t>
      </w:r>
    </w:p>
    <w:p>
      <w:pPr>
        <w:pStyle w:val="ListParagraph"/>
        <w:numPr>
          <w:ilvl w:val="1"/>
          <w:numId w:val="1"/>
        </w:numPr>
        <w:tabs>
          <w:tab w:pos="1602" w:val="left" w:leader="none"/>
          <w:tab w:pos="1603" w:val="left" w:leader="none"/>
        </w:tabs>
        <w:spacing w:line="314" w:lineRule="auto" w:before="114" w:after="0"/>
        <w:ind w:left="1611" w:right="911" w:hanging="372"/>
        <w:jc w:val="left"/>
        <w:rPr>
          <w:color w:val="2F2F2F"/>
          <w:sz w:val="21"/>
        </w:rPr>
      </w:pPr>
      <w:r>
        <w:rPr>
          <w:color w:val="2F2F2F"/>
          <w:sz w:val="21"/>
        </w:rPr>
        <w:t>Steve</w:t>
      </w:r>
      <w:r>
        <w:rPr>
          <w:color w:val="2F2F2F"/>
          <w:spacing w:val="9"/>
          <w:sz w:val="21"/>
        </w:rPr>
        <w:t> </w:t>
      </w:r>
      <w:r>
        <w:rPr>
          <w:color w:val="2F2F2F"/>
          <w:sz w:val="21"/>
        </w:rPr>
        <w:t>Biko</w:t>
      </w:r>
      <w:r>
        <w:rPr>
          <w:color w:val="2F2F2F"/>
          <w:spacing w:val="6"/>
          <w:sz w:val="21"/>
        </w:rPr>
        <w:t> </w:t>
      </w:r>
      <w:r>
        <w:rPr>
          <w:color w:val="2F2F2F"/>
          <w:sz w:val="21"/>
        </w:rPr>
        <w:t>Housing</w:t>
      </w:r>
      <w:r>
        <w:rPr>
          <w:color w:val="2F2F2F"/>
          <w:spacing w:val="3"/>
          <w:sz w:val="21"/>
        </w:rPr>
        <w:t> </w:t>
      </w:r>
      <w:r>
        <w:rPr>
          <w:color w:val="2F2F2F"/>
          <w:sz w:val="21"/>
        </w:rPr>
        <w:t>Associations</w:t>
      </w:r>
      <w:r>
        <w:rPr>
          <w:color w:val="2F2F2F"/>
          <w:spacing w:val="15"/>
          <w:sz w:val="21"/>
        </w:rPr>
        <w:t> </w:t>
      </w:r>
      <w:r>
        <w:rPr>
          <w:color w:val="2F2F2F"/>
          <w:sz w:val="21"/>
        </w:rPr>
        <w:t>Policy</w:t>
      </w:r>
      <w:r>
        <w:rPr>
          <w:color w:val="2F2F2F"/>
          <w:spacing w:val="10"/>
          <w:sz w:val="21"/>
        </w:rPr>
        <w:t> </w:t>
      </w:r>
      <w:r>
        <w:rPr>
          <w:color w:val="2F2F2F"/>
          <w:sz w:val="21"/>
        </w:rPr>
        <w:t>and</w:t>
      </w:r>
      <w:r>
        <w:rPr>
          <w:color w:val="2F2F2F"/>
          <w:spacing w:val="-5"/>
          <w:sz w:val="21"/>
        </w:rPr>
        <w:t> </w:t>
      </w:r>
      <w:r>
        <w:rPr>
          <w:color w:val="2F2F2F"/>
          <w:sz w:val="21"/>
        </w:rPr>
        <w:t>Procedure</w:t>
      </w:r>
      <w:r>
        <w:rPr>
          <w:color w:val="2F2F2F"/>
          <w:spacing w:val="14"/>
          <w:sz w:val="21"/>
        </w:rPr>
        <w:t> </w:t>
      </w:r>
      <w:r>
        <w:rPr>
          <w:color w:val="2F2F2F"/>
          <w:sz w:val="21"/>
        </w:rPr>
        <w:t>applies</w:t>
      </w:r>
      <w:r>
        <w:rPr>
          <w:color w:val="2F2F2F"/>
          <w:spacing w:val="-4"/>
          <w:sz w:val="21"/>
        </w:rPr>
        <w:t> </w:t>
      </w:r>
      <w:r>
        <w:rPr>
          <w:color w:val="2F2F2F"/>
          <w:sz w:val="21"/>
        </w:rPr>
        <w:t>to</w:t>
      </w:r>
      <w:r>
        <w:rPr>
          <w:color w:val="2F2F2F"/>
          <w:spacing w:val="46"/>
          <w:sz w:val="21"/>
        </w:rPr>
        <w:t> </w:t>
      </w:r>
      <w:r>
        <w:rPr>
          <w:color w:val="3F3F3F"/>
          <w:sz w:val="21"/>
        </w:rPr>
        <w:t>all</w:t>
      </w:r>
      <w:r>
        <w:rPr>
          <w:color w:val="3F3F3F"/>
          <w:spacing w:val="19"/>
          <w:sz w:val="21"/>
        </w:rPr>
        <w:t> </w:t>
      </w:r>
      <w:r>
        <w:rPr>
          <w:color w:val="3F3F3F"/>
          <w:sz w:val="21"/>
        </w:rPr>
        <w:t>general</w:t>
      </w:r>
      <w:r>
        <w:rPr>
          <w:color w:val="3F3F3F"/>
          <w:spacing w:val="9"/>
          <w:sz w:val="21"/>
        </w:rPr>
        <w:t> </w:t>
      </w:r>
      <w:r>
        <w:rPr>
          <w:color w:val="2F2F2F"/>
          <w:sz w:val="21"/>
        </w:rPr>
        <w:t>needs</w:t>
      </w:r>
      <w:r>
        <w:rPr>
          <w:color w:val="2F2F2F"/>
          <w:spacing w:val="1"/>
          <w:sz w:val="21"/>
        </w:rPr>
        <w:t> </w:t>
      </w:r>
      <w:r>
        <w:rPr>
          <w:color w:val="2F2F2F"/>
          <w:spacing w:val="-1"/>
          <w:w w:val="105"/>
          <w:sz w:val="21"/>
        </w:rPr>
        <w:t>and</w:t>
      </w:r>
      <w:r>
        <w:rPr>
          <w:color w:val="2F2F2F"/>
          <w:spacing w:val="-7"/>
          <w:w w:val="105"/>
          <w:sz w:val="21"/>
        </w:rPr>
        <w:t> </w:t>
      </w:r>
      <w:r>
        <w:rPr>
          <w:color w:val="3F3F3F"/>
          <w:spacing w:val="-1"/>
          <w:w w:val="105"/>
          <w:sz w:val="21"/>
        </w:rPr>
        <w:t>sheltered</w:t>
      </w:r>
      <w:r>
        <w:rPr>
          <w:color w:val="3F3F3F"/>
          <w:spacing w:val="3"/>
          <w:w w:val="105"/>
          <w:sz w:val="21"/>
        </w:rPr>
        <w:t> </w:t>
      </w:r>
      <w:r>
        <w:rPr>
          <w:color w:val="2F2F2F"/>
          <w:spacing w:val="-1"/>
          <w:w w:val="105"/>
          <w:sz w:val="21"/>
        </w:rPr>
        <w:t>housing</w:t>
      </w:r>
      <w:r>
        <w:rPr>
          <w:color w:val="2F2F2F"/>
          <w:spacing w:val="-20"/>
          <w:w w:val="105"/>
          <w:sz w:val="21"/>
        </w:rPr>
        <w:t> </w:t>
      </w:r>
      <w:r>
        <w:rPr>
          <w:color w:val="3F3F3F"/>
          <w:w w:val="105"/>
          <w:sz w:val="21"/>
        </w:rPr>
        <w:t>schemes</w:t>
      </w:r>
      <w:r>
        <w:rPr>
          <w:color w:val="3F3F3F"/>
          <w:spacing w:val="-2"/>
          <w:w w:val="105"/>
          <w:sz w:val="21"/>
        </w:rPr>
        <w:t> </w:t>
      </w:r>
      <w:r>
        <w:rPr>
          <w:color w:val="2F2F2F"/>
          <w:w w:val="105"/>
          <w:sz w:val="21"/>
        </w:rPr>
        <w:t>and</w:t>
      </w:r>
      <w:r>
        <w:rPr>
          <w:color w:val="2F2F2F"/>
          <w:spacing w:val="-15"/>
          <w:w w:val="105"/>
          <w:sz w:val="21"/>
        </w:rPr>
        <w:t> </w:t>
      </w:r>
      <w:r>
        <w:rPr>
          <w:color w:val="3F3F3F"/>
          <w:w w:val="105"/>
          <w:sz w:val="21"/>
        </w:rPr>
        <w:t>includes</w:t>
      </w:r>
      <w:r>
        <w:rPr>
          <w:color w:val="3F3F3F"/>
          <w:spacing w:val="-6"/>
          <w:w w:val="105"/>
          <w:sz w:val="21"/>
        </w:rPr>
        <w:t> </w:t>
      </w:r>
      <w:r>
        <w:rPr>
          <w:color w:val="2F2F2F"/>
          <w:w w:val="105"/>
          <w:sz w:val="21"/>
        </w:rPr>
        <w:t>domestic and</w:t>
      </w:r>
      <w:r>
        <w:rPr>
          <w:color w:val="2F2F2F"/>
          <w:spacing w:val="-16"/>
          <w:w w:val="105"/>
          <w:sz w:val="21"/>
        </w:rPr>
        <w:t> </w:t>
      </w:r>
      <w:r>
        <w:rPr>
          <w:color w:val="3F3F3F"/>
          <w:w w:val="105"/>
          <w:sz w:val="21"/>
        </w:rPr>
        <w:t>commercial</w:t>
      </w:r>
      <w:r>
        <w:rPr>
          <w:color w:val="3F3F3F"/>
          <w:spacing w:val="-2"/>
          <w:w w:val="105"/>
          <w:sz w:val="21"/>
        </w:rPr>
        <w:t> </w:t>
      </w:r>
      <w:r>
        <w:rPr>
          <w:color w:val="3F3F3F"/>
          <w:w w:val="105"/>
          <w:sz w:val="21"/>
        </w:rPr>
        <w:t>installations.</w:t>
      </w:r>
    </w:p>
    <w:p>
      <w:pPr>
        <w:pStyle w:val="ListParagraph"/>
        <w:numPr>
          <w:ilvl w:val="1"/>
          <w:numId w:val="1"/>
        </w:numPr>
        <w:tabs>
          <w:tab w:pos="1605" w:val="left" w:leader="none"/>
          <w:tab w:pos="1606" w:val="left" w:leader="none"/>
        </w:tabs>
        <w:spacing w:line="240" w:lineRule="auto" w:before="9" w:after="0"/>
        <w:ind w:left="1605" w:right="0" w:hanging="366"/>
        <w:jc w:val="left"/>
        <w:rPr>
          <w:color w:val="2F2F2F"/>
          <w:sz w:val="21"/>
        </w:rPr>
      </w:pPr>
      <w:r>
        <w:rPr>
          <w:color w:val="2F2F2F"/>
          <w:w w:val="105"/>
          <w:sz w:val="21"/>
        </w:rPr>
        <w:t>All</w:t>
      </w:r>
      <w:r>
        <w:rPr>
          <w:color w:val="2F2F2F"/>
          <w:spacing w:val="-13"/>
          <w:w w:val="105"/>
          <w:sz w:val="21"/>
        </w:rPr>
        <w:t> </w:t>
      </w:r>
      <w:r>
        <w:rPr>
          <w:color w:val="3F3F3F"/>
          <w:w w:val="105"/>
          <w:sz w:val="21"/>
        </w:rPr>
        <w:t>contractors</w:t>
      </w:r>
      <w:r>
        <w:rPr>
          <w:color w:val="3F3F3F"/>
          <w:spacing w:val="8"/>
          <w:w w:val="105"/>
          <w:sz w:val="21"/>
        </w:rPr>
        <w:t> </w:t>
      </w:r>
      <w:r>
        <w:rPr>
          <w:color w:val="2F2F2F"/>
          <w:w w:val="105"/>
          <w:sz w:val="21"/>
        </w:rPr>
        <w:t>must</w:t>
      </w:r>
      <w:r>
        <w:rPr>
          <w:color w:val="2F2F2F"/>
          <w:spacing w:val="5"/>
          <w:w w:val="105"/>
          <w:sz w:val="21"/>
        </w:rPr>
        <w:t> </w:t>
      </w:r>
      <w:r>
        <w:rPr>
          <w:color w:val="2F2F2F"/>
          <w:w w:val="105"/>
          <w:sz w:val="21"/>
        </w:rPr>
        <w:t>follow</w:t>
      </w:r>
      <w:r>
        <w:rPr>
          <w:color w:val="2F2F2F"/>
          <w:spacing w:val="2"/>
          <w:w w:val="105"/>
          <w:sz w:val="21"/>
        </w:rPr>
        <w:t> </w:t>
      </w:r>
      <w:r>
        <w:rPr>
          <w:color w:val="2F2F2F"/>
          <w:w w:val="105"/>
          <w:sz w:val="21"/>
        </w:rPr>
        <w:t>these</w:t>
      </w:r>
      <w:r>
        <w:rPr>
          <w:color w:val="2F2F2F"/>
          <w:spacing w:val="-2"/>
          <w:w w:val="105"/>
          <w:sz w:val="21"/>
        </w:rPr>
        <w:t> </w:t>
      </w:r>
      <w:r>
        <w:rPr>
          <w:color w:val="2F2F2F"/>
          <w:w w:val="105"/>
          <w:sz w:val="21"/>
        </w:rPr>
        <w:t>procedures</w:t>
      </w:r>
      <w:r>
        <w:rPr>
          <w:color w:val="2F2F2F"/>
          <w:spacing w:val="18"/>
          <w:w w:val="105"/>
          <w:sz w:val="21"/>
        </w:rPr>
        <w:t> </w:t>
      </w:r>
      <w:r>
        <w:rPr>
          <w:color w:val="2F2F2F"/>
          <w:w w:val="105"/>
          <w:sz w:val="21"/>
        </w:rPr>
        <w:t>at</w:t>
      </w:r>
      <w:r>
        <w:rPr>
          <w:color w:val="2F2F2F"/>
          <w:spacing w:val="14"/>
          <w:w w:val="105"/>
          <w:sz w:val="21"/>
        </w:rPr>
        <w:t> </w:t>
      </w:r>
      <w:r>
        <w:rPr>
          <w:color w:val="2F2F2F"/>
          <w:w w:val="105"/>
          <w:sz w:val="21"/>
        </w:rPr>
        <w:t>all</w:t>
      </w:r>
      <w:r>
        <w:rPr>
          <w:color w:val="2F2F2F"/>
          <w:spacing w:val="-16"/>
          <w:w w:val="105"/>
          <w:sz w:val="21"/>
        </w:rPr>
        <w:t> </w:t>
      </w:r>
      <w:r>
        <w:rPr>
          <w:color w:val="2F2F2F"/>
          <w:w w:val="105"/>
          <w:sz w:val="21"/>
        </w:rPr>
        <w:t>times.</w:t>
      </w:r>
    </w:p>
    <w:p>
      <w:pPr>
        <w:pStyle w:val="ListParagraph"/>
        <w:numPr>
          <w:ilvl w:val="1"/>
          <w:numId w:val="1"/>
        </w:numPr>
        <w:tabs>
          <w:tab w:pos="1595" w:val="left" w:leader="none"/>
          <w:tab w:pos="1596" w:val="left" w:leader="none"/>
        </w:tabs>
        <w:spacing w:line="240" w:lineRule="auto" w:before="83" w:after="0"/>
        <w:ind w:left="1595" w:right="0" w:hanging="356"/>
        <w:jc w:val="left"/>
        <w:rPr>
          <w:color w:val="2F2F2F"/>
          <w:sz w:val="21"/>
        </w:rPr>
      </w:pPr>
      <w:r>
        <w:rPr>
          <w:color w:val="2F2F2F"/>
          <w:sz w:val="21"/>
        </w:rPr>
        <w:t>SBHA</w:t>
      </w:r>
      <w:r>
        <w:rPr>
          <w:color w:val="2F2F2F"/>
          <w:spacing w:val="-5"/>
          <w:sz w:val="21"/>
        </w:rPr>
        <w:t> </w:t>
      </w:r>
      <w:r>
        <w:rPr>
          <w:color w:val="2F2F2F"/>
          <w:sz w:val="21"/>
        </w:rPr>
        <w:t>Gas</w:t>
      </w:r>
      <w:r>
        <w:rPr>
          <w:color w:val="2F2F2F"/>
          <w:spacing w:val="3"/>
          <w:sz w:val="21"/>
        </w:rPr>
        <w:t> </w:t>
      </w:r>
      <w:r>
        <w:rPr>
          <w:color w:val="2F2F2F"/>
          <w:sz w:val="21"/>
        </w:rPr>
        <w:t>Servicing</w:t>
      </w:r>
      <w:r>
        <w:rPr>
          <w:color w:val="2F2F2F"/>
          <w:spacing w:val="-14"/>
          <w:sz w:val="21"/>
        </w:rPr>
        <w:t> </w:t>
      </w:r>
      <w:r>
        <w:rPr>
          <w:color w:val="2F2F2F"/>
          <w:sz w:val="21"/>
        </w:rPr>
        <w:t>Standard </w:t>
      </w:r>
      <w:r>
        <w:rPr>
          <w:color w:val="3F3F3F"/>
          <w:sz w:val="21"/>
        </w:rPr>
        <w:t>is</w:t>
      </w:r>
      <w:r>
        <w:rPr>
          <w:color w:val="3F3F3F"/>
          <w:spacing w:val="-14"/>
          <w:sz w:val="21"/>
        </w:rPr>
        <w:t> </w:t>
      </w:r>
      <w:r>
        <w:rPr>
          <w:color w:val="2F2F2F"/>
          <w:sz w:val="21"/>
        </w:rPr>
        <w:t>as</w:t>
      </w:r>
      <w:r>
        <w:rPr>
          <w:color w:val="2F2F2F"/>
          <w:spacing w:val="-4"/>
          <w:sz w:val="21"/>
        </w:rPr>
        <w:t> </w:t>
      </w:r>
      <w:r>
        <w:rPr>
          <w:color w:val="2F2F2F"/>
          <w:sz w:val="21"/>
        </w:rPr>
        <w:t>follows:</w:t>
      </w:r>
    </w:p>
    <w:p>
      <w:pPr>
        <w:pStyle w:val="BodyText"/>
        <w:spacing w:line="292" w:lineRule="auto" w:before="83"/>
        <w:ind w:left="1605" w:right="860" w:firstLine="4"/>
      </w:pPr>
      <w:r>
        <w:rPr>
          <w:color w:val="3F3F3F"/>
          <w:spacing w:val="-1"/>
          <w:w w:val="105"/>
        </w:rPr>
        <w:t>"We</w:t>
      </w:r>
      <w:r>
        <w:rPr>
          <w:color w:val="3F3F3F"/>
          <w:spacing w:val="-2"/>
          <w:w w:val="105"/>
        </w:rPr>
        <w:t> </w:t>
      </w:r>
      <w:r>
        <w:rPr>
          <w:color w:val="2F2F2F"/>
          <w:spacing w:val="-1"/>
          <w:w w:val="105"/>
        </w:rPr>
        <w:t>will</w:t>
      </w:r>
      <w:r>
        <w:rPr>
          <w:color w:val="2F2F2F"/>
          <w:spacing w:val="-16"/>
          <w:w w:val="105"/>
        </w:rPr>
        <w:t> </w:t>
      </w:r>
      <w:r>
        <w:rPr>
          <w:color w:val="3F3F3F"/>
          <w:spacing w:val="-1"/>
          <w:w w:val="105"/>
        </w:rPr>
        <w:t>ensure</w:t>
      </w:r>
      <w:r>
        <w:rPr>
          <w:color w:val="3F3F3F"/>
          <w:spacing w:val="-5"/>
          <w:w w:val="105"/>
        </w:rPr>
        <w:t> </w:t>
      </w:r>
      <w:r>
        <w:rPr>
          <w:color w:val="2F2F2F"/>
          <w:spacing w:val="-1"/>
          <w:w w:val="105"/>
        </w:rPr>
        <w:t>that</w:t>
      </w:r>
      <w:r>
        <w:rPr>
          <w:color w:val="2F2F2F"/>
          <w:spacing w:val="-7"/>
          <w:w w:val="105"/>
        </w:rPr>
        <w:t> </w:t>
      </w:r>
      <w:r>
        <w:rPr>
          <w:color w:val="2F2F2F"/>
          <w:spacing w:val="-1"/>
          <w:w w:val="105"/>
        </w:rPr>
        <w:t>all</w:t>
      </w:r>
      <w:r>
        <w:rPr>
          <w:color w:val="2F2F2F"/>
          <w:spacing w:val="-17"/>
          <w:w w:val="105"/>
        </w:rPr>
        <w:t> </w:t>
      </w:r>
      <w:r>
        <w:rPr>
          <w:color w:val="2F2F2F"/>
          <w:spacing w:val="-1"/>
          <w:w w:val="105"/>
        </w:rPr>
        <w:t>gas</w:t>
      </w:r>
      <w:r>
        <w:rPr>
          <w:color w:val="2F2F2F"/>
          <w:spacing w:val="-12"/>
          <w:w w:val="105"/>
        </w:rPr>
        <w:t> </w:t>
      </w:r>
      <w:r>
        <w:rPr>
          <w:color w:val="2F2F2F"/>
          <w:spacing w:val="-1"/>
          <w:w w:val="105"/>
        </w:rPr>
        <w:t>appliances</w:t>
      </w:r>
      <w:r>
        <w:rPr>
          <w:color w:val="2F2F2F"/>
          <w:spacing w:val="12"/>
          <w:w w:val="105"/>
        </w:rPr>
        <w:t> </w:t>
      </w:r>
      <w:r>
        <w:rPr>
          <w:color w:val="2F2F2F"/>
          <w:w w:val="105"/>
        </w:rPr>
        <w:t>and</w:t>
      </w:r>
      <w:r>
        <w:rPr>
          <w:color w:val="2F2F2F"/>
          <w:spacing w:val="-14"/>
          <w:w w:val="105"/>
        </w:rPr>
        <w:t> </w:t>
      </w:r>
      <w:r>
        <w:rPr>
          <w:color w:val="3F3F3F"/>
          <w:w w:val="105"/>
        </w:rPr>
        <w:t>installations</w:t>
      </w:r>
      <w:r>
        <w:rPr>
          <w:color w:val="3F3F3F"/>
          <w:spacing w:val="-5"/>
          <w:w w:val="105"/>
        </w:rPr>
        <w:t> </w:t>
      </w:r>
      <w:r>
        <w:rPr>
          <w:color w:val="3F3F3F"/>
          <w:w w:val="105"/>
        </w:rPr>
        <w:t>are</w:t>
      </w:r>
      <w:r>
        <w:rPr>
          <w:color w:val="3F3F3F"/>
          <w:spacing w:val="-16"/>
          <w:w w:val="105"/>
        </w:rPr>
        <w:t> </w:t>
      </w:r>
      <w:r>
        <w:rPr>
          <w:color w:val="2F2F2F"/>
          <w:w w:val="105"/>
        </w:rPr>
        <w:t>checked</w:t>
      </w:r>
      <w:r>
        <w:rPr>
          <w:color w:val="2F2F2F"/>
          <w:spacing w:val="5"/>
          <w:w w:val="105"/>
        </w:rPr>
        <w:t> </w:t>
      </w:r>
      <w:r>
        <w:rPr>
          <w:color w:val="2F2F2F"/>
          <w:w w:val="105"/>
        </w:rPr>
        <w:t>at</w:t>
      </w:r>
      <w:r>
        <w:rPr>
          <w:color w:val="2F2F2F"/>
          <w:spacing w:val="7"/>
          <w:w w:val="105"/>
        </w:rPr>
        <w:t> </w:t>
      </w:r>
      <w:r>
        <w:rPr>
          <w:color w:val="2F2F2F"/>
          <w:w w:val="105"/>
        </w:rPr>
        <w:t>least</w:t>
      </w:r>
      <w:r>
        <w:rPr>
          <w:color w:val="2F2F2F"/>
          <w:spacing w:val="-5"/>
          <w:w w:val="105"/>
        </w:rPr>
        <w:t> </w:t>
      </w:r>
      <w:r>
        <w:rPr>
          <w:color w:val="3F3F3F"/>
          <w:w w:val="105"/>
        </w:rPr>
        <w:t>every</w:t>
      </w:r>
      <w:r>
        <w:rPr>
          <w:color w:val="3F3F3F"/>
          <w:spacing w:val="-11"/>
          <w:w w:val="105"/>
        </w:rPr>
        <w:t> </w:t>
      </w:r>
      <w:r>
        <w:rPr>
          <w:color w:val="2F2F2F"/>
          <w:w w:val="105"/>
        </w:rPr>
        <w:t>12</w:t>
      </w:r>
      <w:r>
        <w:rPr>
          <w:color w:val="2F2F2F"/>
          <w:spacing w:val="1"/>
          <w:w w:val="105"/>
        </w:rPr>
        <w:t> </w:t>
      </w:r>
      <w:r>
        <w:rPr>
          <w:color w:val="2F2F2F"/>
          <w:w w:val="105"/>
        </w:rPr>
        <w:t>months".</w:t>
      </w:r>
    </w:p>
    <w:p>
      <w:pPr>
        <w:pStyle w:val="ListParagraph"/>
        <w:numPr>
          <w:ilvl w:val="1"/>
          <w:numId w:val="1"/>
        </w:numPr>
        <w:tabs>
          <w:tab w:pos="1600" w:val="left" w:leader="none"/>
          <w:tab w:pos="1601" w:val="left" w:leader="none"/>
        </w:tabs>
        <w:spacing w:line="300" w:lineRule="auto" w:before="52" w:after="0"/>
        <w:ind w:left="1598" w:right="1191" w:hanging="359"/>
        <w:jc w:val="left"/>
        <w:rPr>
          <w:color w:val="2F2F2F"/>
          <w:sz w:val="21"/>
        </w:rPr>
      </w:pPr>
      <w:r>
        <w:rPr>
          <w:color w:val="2F2F2F"/>
          <w:sz w:val="21"/>
        </w:rPr>
        <w:t>Th</w:t>
      </w:r>
      <w:r>
        <w:rPr>
          <w:color w:val="565656"/>
          <w:sz w:val="21"/>
        </w:rPr>
        <w:t>is </w:t>
      </w:r>
      <w:r>
        <w:rPr>
          <w:color w:val="2F2F2F"/>
          <w:sz w:val="21"/>
        </w:rPr>
        <w:t>policy</w:t>
      </w:r>
      <w:r>
        <w:rPr>
          <w:color w:val="2F2F2F"/>
          <w:spacing w:val="1"/>
          <w:sz w:val="21"/>
        </w:rPr>
        <w:t> </w:t>
      </w:r>
      <w:r>
        <w:rPr>
          <w:color w:val="2F2F2F"/>
          <w:sz w:val="21"/>
        </w:rPr>
        <w:t>and associated</w:t>
      </w:r>
      <w:r>
        <w:rPr>
          <w:color w:val="2F2F2F"/>
          <w:spacing w:val="1"/>
          <w:sz w:val="21"/>
        </w:rPr>
        <w:t> </w:t>
      </w:r>
      <w:r>
        <w:rPr>
          <w:color w:val="2F2F2F"/>
          <w:sz w:val="21"/>
        </w:rPr>
        <w:t>procedures </w:t>
      </w:r>
      <w:r>
        <w:rPr>
          <w:color w:val="3F3F3F"/>
          <w:sz w:val="21"/>
        </w:rPr>
        <w:t>clarifies </w:t>
      </w:r>
      <w:r>
        <w:rPr>
          <w:color w:val="2F2F2F"/>
          <w:sz w:val="21"/>
        </w:rPr>
        <w:t>to</w:t>
      </w:r>
      <w:r>
        <w:rPr>
          <w:color w:val="2F2F2F"/>
          <w:spacing w:val="1"/>
          <w:sz w:val="21"/>
        </w:rPr>
        <w:t> </w:t>
      </w:r>
      <w:r>
        <w:rPr>
          <w:color w:val="2F2F2F"/>
          <w:sz w:val="21"/>
        </w:rPr>
        <w:t>all </w:t>
      </w:r>
      <w:r>
        <w:rPr>
          <w:color w:val="3F3F3F"/>
          <w:sz w:val="21"/>
        </w:rPr>
        <w:t>staff and </w:t>
      </w:r>
      <w:r>
        <w:rPr>
          <w:color w:val="2F2F2F"/>
          <w:sz w:val="21"/>
        </w:rPr>
        <w:t>Agents of</w:t>
      </w:r>
      <w:r>
        <w:rPr>
          <w:color w:val="2F2F2F"/>
          <w:spacing w:val="1"/>
          <w:sz w:val="21"/>
        </w:rPr>
        <w:t> </w:t>
      </w:r>
      <w:r>
        <w:rPr>
          <w:color w:val="2F2F2F"/>
          <w:sz w:val="21"/>
        </w:rPr>
        <w:t>SBHA and</w:t>
      </w:r>
      <w:r>
        <w:rPr>
          <w:color w:val="2F2F2F"/>
          <w:spacing w:val="-56"/>
          <w:sz w:val="21"/>
        </w:rPr>
        <w:t> </w:t>
      </w:r>
      <w:r>
        <w:rPr>
          <w:color w:val="3F3F3F"/>
          <w:w w:val="105"/>
          <w:sz w:val="21"/>
        </w:rPr>
        <w:t>sets</w:t>
      </w:r>
      <w:r>
        <w:rPr>
          <w:color w:val="3F3F3F"/>
          <w:spacing w:val="-14"/>
          <w:w w:val="105"/>
          <w:sz w:val="21"/>
        </w:rPr>
        <w:t> </w:t>
      </w:r>
      <w:r>
        <w:rPr>
          <w:color w:val="2F2F2F"/>
          <w:w w:val="105"/>
          <w:sz w:val="21"/>
        </w:rPr>
        <w:t>out</w:t>
      </w:r>
      <w:r>
        <w:rPr>
          <w:color w:val="2F2F2F"/>
          <w:spacing w:val="25"/>
          <w:w w:val="105"/>
          <w:sz w:val="21"/>
        </w:rPr>
        <w:t> </w:t>
      </w:r>
      <w:r>
        <w:rPr>
          <w:color w:val="2F2F2F"/>
          <w:w w:val="105"/>
          <w:sz w:val="21"/>
        </w:rPr>
        <w:t>how</w:t>
      </w:r>
      <w:r>
        <w:rPr>
          <w:color w:val="2F2F2F"/>
          <w:spacing w:val="12"/>
          <w:w w:val="105"/>
          <w:sz w:val="21"/>
        </w:rPr>
        <w:t> </w:t>
      </w:r>
      <w:r>
        <w:rPr>
          <w:color w:val="2F2F2F"/>
          <w:w w:val="105"/>
          <w:sz w:val="21"/>
        </w:rPr>
        <w:t>SBHA</w:t>
      </w:r>
      <w:r>
        <w:rPr>
          <w:color w:val="2F2F2F"/>
          <w:spacing w:val="10"/>
          <w:w w:val="105"/>
          <w:sz w:val="21"/>
        </w:rPr>
        <w:t> </w:t>
      </w:r>
      <w:r>
        <w:rPr>
          <w:color w:val="2F2F2F"/>
          <w:w w:val="105"/>
          <w:sz w:val="21"/>
        </w:rPr>
        <w:t>will</w:t>
      </w:r>
      <w:r>
        <w:rPr>
          <w:color w:val="2F2F2F"/>
          <w:spacing w:val="-15"/>
          <w:w w:val="105"/>
          <w:sz w:val="21"/>
        </w:rPr>
        <w:t> </w:t>
      </w:r>
      <w:r>
        <w:rPr>
          <w:color w:val="3F3F3F"/>
          <w:w w:val="105"/>
          <w:sz w:val="21"/>
        </w:rPr>
        <w:t>seek</w:t>
      </w:r>
      <w:r>
        <w:rPr>
          <w:color w:val="3F3F3F"/>
          <w:spacing w:val="-9"/>
          <w:w w:val="105"/>
          <w:sz w:val="21"/>
        </w:rPr>
        <w:t> </w:t>
      </w:r>
      <w:r>
        <w:rPr>
          <w:color w:val="3F3F3F"/>
          <w:w w:val="105"/>
          <w:sz w:val="21"/>
        </w:rPr>
        <w:t>to:</w:t>
      </w:r>
    </w:p>
    <w:p>
      <w:pPr>
        <w:pStyle w:val="ListParagraph"/>
        <w:numPr>
          <w:ilvl w:val="2"/>
          <w:numId w:val="1"/>
        </w:numPr>
        <w:tabs>
          <w:tab w:pos="2323" w:val="left" w:leader="none"/>
          <w:tab w:pos="2324" w:val="left" w:leader="none"/>
        </w:tabs>
        <w:spacing w:line="240" w:lineRule="auto" w:before="23" w:after="0"/>
        <w:ind w:left="2323" w:right="0" w:hanging="358"/>
        <w:jc w:val="left"/>
        <w:rPr>
          <w:color w:val="3F3F3F"/>
          <w:sz w:val="21"/>
        </w:rPr>
      </w:pPr>
      <w:r>
        <w:rPr>
          <w:color w:val="3F3F3F"/>
          <w:w w:val="105"/>
          <w:sz w:val="21"/>
        </w:rPr>
        <w:t>Comply</w:t>
      </w:r>
      <w:r>
        <w:rPr>
          <w:color w:val="3F3F3F"/>
          <w:spacing w:val="1"/>
          <w:w w:val="105"/>
          <w:sz w:val="21"/>
        </w:rPr>
        <w:t> </w:t>
      </w:r>
      <w:r>
        <w:rPr>
          <w:color w:val="2F2F2F"/>
          <w:w w:val="105"/>
          <w:sz w:val="21"/>
        </w:rPr>
        <w:t>with</w:t>
      </w:r>
      <w:r>
        <w:rPr>
          <w:color w:val="2F2F2F"/>
          <w:spacing w:val="-13"/>
          <w:w w:val="105"/>
          <w:sz w:val="21"/>
        </w:rPr>
        <w:t> </w:t>
      </w:r>
      <w:r>
        <w:rPr>
          <w:color w:val="2F2F2F"/>
          <w:w w:val="105"/>
          <w:sz w:val="21"/>
        </w:rPr>
        <w:t>legislation</w:t>
      </w:r>
    </w:p>
    <w:p>
      <w:pPr>
        <w:pStyle w:val="ListParagraph"/>
        <w:numPr>
          <w:ilvl w:val="2"/>
          <w:numId w:val="1"/>
        </w:numPr>
        <w:tabs>
          <w:tab w:pos="2325" w:val="left" w:leader="none"/>
          <w:tab w:pos="2326" w:val="left" w:leader="none"/>
        </w:tabs>
        <w:spacing w:line="240" w:lineRule="auto" w:before="76" w:after="0"/>
        <w:ind w:left="2325" w:right="0" w:hanging="360"/>
        <w:jc w:val="left"/>
        <w:rPr>
          <w:color w:val="3F3F3F"/>
          <w:sz w:val="21"/>
        </w:rPr>
      </w:pPr>
      <w:r>
        <w:rPr>
          <w:color w:val="2F2F2F"/>
          <w:sz w:val="21"/>
        </w:rPr>
        <w:t>Minimise</w:t>
      </w:r>
      <w:r>
        <w:rPr>
          <w:color w:val="2F2F2F"/>
          <w:spacing w:val="5"/>
          <w:sz w:val="21"/>
        </w:rPr>
        <w:t> </w:t>
      </w:r>
      <w:r>
        <w:rPr>
          <w:color w:val="2F2F2F"/>
          <w:sz w:val="21"/>
        </w:rPr>
        <w:t>the</w:t>
      </w:r>
      <w:r>
        <w:rPr>
          <w:color w:val="2F2F2F"/>
          <w:spacing w:val="26"/>
          <w:sz w:val="21"/>
        </w:rPr>
        <w:t> </w:t>
      </w:r>
      <w:r>
        <w:rPr>
          <w:color w:val="2F2F2F"/>
          <w:sz w:val="21"/>
        </w:rPr>
        <w:t>risk</w:t>
      </w:r>
      <w:r>
        <w:rPr>
          <w:color w:val="2F2F2F"/>
          <w:spacing w:val="8"/>
          <w:sz w:val="21"/>
        </w:rPr>
        <w:t> </w:t>
      </w:r>
      <w:r>
        <w:rPr>
          <w:color w:val="2F2F2F"/>
          <w:sz w:val="21"/>
        </w:rPr>
        <w:t>associated</w:t>
      </w:r>
      <w:r>
        <w:rPr>
          <w:color w:val="2F2F2F"/>
          <w:spacing w:val="11"/>
          <w:sz w:val="21"/>
        </w:rPr>
        <w:t> </w:t>
      </w:r>
      <w:r>
        <w:rPr>
          <w:color w:val="2F2F2F"/>
          <w:sz w:val="21"/>
        </w:rPr>
        <w:t>with</w:t>
      </w:r>
      <w:r>
        <w:rPr>
          <w:color w:val="2F2F2F"/>
          <w:spacing w:val="-6"/>
          <w:sz w:val="21"/>
        </w:rPr>
        <w:t> </w:t>
      </w:r>
      <w:r>
        <w:rPr>
          <w:color w:val="2F2F2F"/>
          <w:sz w:val="21"/>
        </w:rPr>
        <w:t>SBHA</w:t>
      </w:r>
      <w:r>
        <w:rPr>
          <w:color w:val="2F2F2F"/>
          <w:spacing w:val="7"/>
          <w:sz w:val="21"/>
        </w:rPr>
        <w:t> </w:t>
      </w:r>
      <w:r>
        <w:rPr>
          <w:color w:val="3F3F3F"/>
          <w:sz w:val="21"/>
        </w:rPr>
        <w:t>gas</w:t>
      </w:r>
      <w:r>
        <w:rPr>
          <w:color w:val="3F3F3F"/>
          <w:spacing w:val="-1"/>
          <w:sz w:val="21"/>
        </w:rPr>
        <w:t> </w:t>
      </w:r>
      <w:r>
        <w:rPr>
          <w:color w:val="2F2F2F"/>
          <w:sz w:val="21"/>
        </w:rPr>
        <w:t>appliances</w:t>
      </w:r>
    </w:p>
    <w:p>
      <w:pPr>
        <w:pStyle w:val="ListParagraph"/>
        <w:numPr>
          <w:ilvl w:val="2"/>
          <w:numId w:val="1"/>
        </w:numPr>
        <w:tabs>
          <w:tab w:pos="2324" w:val="left" w:leader="none"/>
          <w:tab w:pos="2325" w:val="left" w:leader="none"/>
        </w:tabs>
        <w:spacing w:line="240" w:lineRule="auto" w:before="82" w:after="0"/>
        <w:ind w:left="2324" w:right="0" w:hanging="359"/>
        <w:jc w:val="left"/>
        <w:rPr>
          <w:color w:val="3F3F3F"/>
          <w:sz w:val="21"/>
        </w:rPr>
      </w:pPr>
      <w:r>
        <w:rPr>
          <w:color w:val="2F2F2F"/>
          <w:sz w:val="21"/>
        </w:rPr>
        <w:t>Ensure</w:t>
      </w:r>
      <w:r>
        <w:rPr>
          <w:color w:val="2F2F2F"/>
          <w:spacing w:val="17"/>
          <w:sz w:val="21"/>
        </w:rPr>
        <w:t> </w:t>
      </w:r>
      <w:r>
        <w:rPr>
          <w:color w:val="2F2F2F"/>
          <w:sz w:val="21"/>
        </w:rPr>
        <w:t>that</w:t>
      </w:r>
      <w:r>
        <w:rPr>
          <w:color w:val="2F2F2F"/>
          <w:spacing w:val="15"/>
          <w:sz w:val="21"/>
        </w:rPr>
        <w:t> </w:t>
      </w:r>
      <w:r>
        <w:rPr>
          <w:color w:val="2F2F2F"/>
          <w:sz w:val="21"/>
        </w:rPr>
        <w:t>the</w:t>
      </w:r>
      <w:r>
        <w:rPr>
          <w:color w:val="2F2F2F"/>
          <w:spacing w:val="3"/>
          <w:sz w:val="21"/>
        </w:rPr>
        <w:t> </w:t>
      </w:r>
      <w:r>
        <w:rPr>
          <w:color w:val="2F2F2F"/>
          <w:sz w:val="21"/>
        </w:rPr>
        <w:t>gas</w:t>
      </w:r>
      <w:r>
        <w:rPr>
          <w:color w:val="2F2F2F"/>
          <w:spacing w:val="-6"/>
          <w:sz w:val="21"/>
        </w:rPr>
        <w:t> </w:t>
      </w:r>
      <w:r>
        <w:rPr>
          <w:color w:val="2F2F2F"/>
          <w:sz w:val="21"/>
        </w:rPr>
        <w:t>appliances</w:t>
      </w:r>
      <w:r>
        <w:rPr>
          <w:color w:val="2F2F2F"/>
          <w:spacing w:val="26"/>
          <w:sz w:val="21"/>
        </w:rPr>
        <w:t> </w:t>
      </w:r>
      <w:r>
        <w:rPr>
          <w:color w:val="3F3F3F"/>
          <w:sz w:val="21"/>
        </w:rPr>
        <w:t>supplied</w:t>
      </w:r>
      <w:r>
        <w:rPr>
          <w:color w:val="3F3F3F"/>
          <w:spacing w:val="13"/>
          <w:sz w:val="21"/>
        </w:rPr>
        <w:t> </w:t>
      </w:r>
      <w:r>
        <w:rPr>
          <w:color w:val="2F2F2F"/>
          <w:sz w:val="21"/>
        </w:rPr>
        <w:t>by</w:t>
      </w:r>
      <w:r>
        <w:rPr>
          <w:color w:val="2F2F2F"/>
          <w:spacing w:val="-8"/>
          <w:sz w:val="21"/>
        </w:rPr>
        <w:t> </w:t>
      </w:r>
      <w:r>
        <w:rPr>
          <w:color w:val="2F2F2F"/>
          <w:sz w:val="21"/>
        </w:rPr>
        <w:t>SBHA</w:t>
      </w:r>
      <w:r>
        <w:rPr>
          <w:color w:val="2F2F2F"/>
          <w:spacing w:val="24"/>
          <w:sz w:val="21"/>
        </w:rPr>
        <w:t> </w:t>
      </w:r>
      <w:r>
        <w:rPr>
          <w:color w:val="2F2F2F"/>
          <w:sz w:val="21"/>
        </w:rPr>
        <w:t>work</w:t>
      </w:r>
      <w:r>
        <w:rPr>
          <w:color w:val="2F2F2F"/>
          <w:spacing w:val="24"/>
          <w:sz w:val="21"/>
        </w:rPr>
        <w:t> </w:t>
      </w:r>
      <w:r>
        <w:rPr>
          <w:color w:val="3F3F3F"/>
          <w:sz w:val="21"/>
        </w:rPr>
        <w:t>efficiently</w:t>
      </w:r>
    </w:p>
    <w:p>
      <w:pPr>
        <w:pStyle w:val="ListParagraph"/>
        <w:numPr>
          <w:ilvl w:val="2"/>
          <w:numId w:val="1"/>
        </w:numPr>
        <w:tabs>
          <w:tab w:pos="2324" w:val="left" w:leader="none"/>
          <w:tab w:pos="2325" w:val="left" w:leader="none"/>
        </w:tabs>
        <w:spacing w:line="240" w:lineRule="auto" w:before="76" w:after="0"/>
        <w:ind w:left="2324" w:right="0" w:hanging="359"/>
        <w:jc w:val="left"/>
        <w:rPr>
          <w:color w:val="565656"/>
          <w:sz w:val="21"/>
        </w:rPr>
      </w:pPr>
      <w:r>
        <w:rPr>
          <w:color w:val="2F2F2F"/>
          <w:w w:val="105"/>
          <w:sz w:val="21"/>
        </w:rPr>
        <w:t>Ensure</w:t>
      </w:r>
      <w:r>
        <w:rPr>
          <w:color w:val="2F2F2F"/>
          <w:spacing w:val="-1"/>
          <w:w w:val="105"/>
          <w:sz w:val="21"/>
        </w:rPr>
        <w:t> </w:t>
      </w:r>
      <w:r>
        <w:rPr>
          <w:color w:val="2F2F2F"/>
          <w:w w:val="105"/>
          <w:sz w:val="21"/>
        </w:rPr>
        <w:t>that</w:t>
      </w:r>
      <w:r>
        <w:rPr>
          <w:color w:val="2F2F2F"/>
          <w:spacing w:val="-11"/>
          <w:w w:val="105"/>
          <w:sz w:val="21"/>
        </w:rPr>
        <w:t> </w:t>
      </w:r>
      <w:r>
        <w:rPr>
          <w:color w:val="2F2F2F"/>
          <w:w w:val="105"/>
          <w:sz w:val="21"/>
        </w:rPr>
        <w:t>tenants</w:t>
      </w:r>
      <w:r>
        <w:rPr>
          <w:color w:val="2F2F2F"/>
          <w:spacing w:val="-9"/>
          <w:w w:val="105"/>
          <w:sz w:val="21"/>
        </w:rPr>
        <w:t> </w:t>
      </w:r>
      <w:r>
        <w:rPr>
          <w:color w:val="2F2F2F"/>
          <w:w w:val="105"/>
          <w:sz w:val="21"/>
        </w:rPr>
        <w:t>own</w:t>
      </w:r>
      <w:r>
        <w:rPr>
          <w:color w:val="2F2F2F"/>
          <w:spacing w:val="-13"/>
          <w:w w:val="105"/>
          <w:sz w:val="21"/>
        </w:rPr>
        <w:t> </w:t>
      </w:r>
      <w:r>
        <w:rPr>
          <w:color w:val="2F2F2F"/>
          <w:w w:val="105"/>
          <w:sz w:val="21"/>
        </w:rPr>
        <w:t>gas</w:t>
      </w:r>
      <w:r>
        <w:rPr>
          <w:color w:val="2F2F2F"/>
          <w:spacing w:val="-13"/>
          <w:w w:val="105"/>
          <w:sz w:val="21"/>
        </w:rPr>
        <w:t> </w:t>
      </w:r>
      <w:r>
        <w:rPr>
          <w:color w:val="2F2F2F"/>
          <w:w w:val="105"/>
          <w:sz w:val="21"/>
        </w:rPr>
        <w:t>appliances</w:t>
      </w:r>
      <w:r>
        <w:rPr>
          <w:color w:val="2F2F2F"/>
          <w:spacing w:val="-1"/>
          <w:w w:val="105"/>
          <w:sz w:val="21"/>
        </w:rPr>
        <w:t> </w:t>
      </w:r>
      <w:r>
        <w:rPr>
          <w:color w:val="2F2F2F"/>
          <w:w w:val="105"/>
          <w:sz w:val="21"/>
        </w:rPr>
        <w:t>do</w:t>
      </w:r>
      <w:r>
        <w:rPr>
          <w:color w:val="2F2F2F"/>
          <w:spacing w:val="-15"/>
          <w:w w:val="105"/>
          <w:sz w:val="21"/>
        </w:rPr>
        <w:t> </w:t>
      </w:r>
      <w:r>
        <w:rPr>
          <w:color w:val="2F2F2F"/>
          <w:w w:val="105"/>
          <w:sz w:val="21"/>
        </w:rPr>
        <w:t>not</w:t>
      </w:r>
      <w:r>
        <w:rPr>
          <w:color w:val="2F2F2F"/>
          <w:spacing w:val="4"/>
          <w:w w:val="105"/>
          <w:sz w:val="21"/>
        </w:rPr>
        <w:t> </w:t>
      </w:r>
      <w:r>
        <w:rPr>
          <w:color w:val="2F2F2F"/>
          <w:w w:val="105"/>
          <w:sz w:val="21"/>
        </w:rPr>
        <w:t>constitute</w:t>
      </w:r>
      <w:r>
        <w:rPr>
          <w:color w:val="2F2F2F"/>
          <w:spacing w:val="3"/>
          <w:w w:val="105"/>
          <w:sz w:val="21"/>
        </w:rPr>
        <w:t> </w:t>
      </w:r>
      <w:r>
        <w:rPr>
          <w:color w:val="2F2F2F"/>
          <w:w w:val="105"/>
          <w:sz w:val="21"/>
        </w:rPr>
        <w:t>a</w:t>
      </w:r>
      <w:r>
        <w:rPr>
          <w:color w:val="2F2F2F"/>
          <w:spacing w:val="-10"/>
          <w:w w:val="105"/>
          <w:sz w:val="21"/>
        </w:rPr>
        <w:t> </w:t>
      </w:r>
      <w:r>
        <w:rPr>
          <w:color w:val="3F3F3F"/>
          <w:w w:val="105"/>
          <w:sz w:val="21"/>
        </w:rPr>
        <w:t>safety</w:t>
      </w:r>
      <w:r>
        <w:rPr>
          <w:color w:val="3F3F3F"/>
          <w:spacing w:val="-9"/>
          <w:w w:val="105"/>
          <w:sz w:val="21"/>
        </w:rPr>
        <w:t> </w:t>
      </w:r>
      <w:r>
        <w:rPr>
          <w:color w:val="2F2F2F"/>
          <w:w w:val="105"/>
          <w:sz w:val="21"/>
        </w:rPr>
        <w:t>hazard</w:t>
      </w:r>
    </w:p>
    <w:p>
      <w:pPr>
        <w:pStyle w:val="BodyText"/>
        <w:rPr>
          <w:sz w:val="22"/>
        </w:rPr>
      </w:pPr>
    </w:p>
    <w:p>
      <w:pPr>
        <w:pStyle w:val="Heading2"/>
        <w:numPr>
          <w:ilvl w:val="0"/>
          <w:numId w:val="1"/>
        </w:numPr>
        <w:tabs>
          <w:tab w:pos="1235" w:val="left" w:leader="none"/>
        </w:tabs>
        <w:spacing w:line="240" w:lineRule="auto" w:before="143" w:after="0"/>
        <w:ind w:left="1234" w:right="0" w:hanging="361"/>
        <w:jc w:val="left"/>
        <w:rPr>
          <w:color w:val="2F2F2F"/>
        </w:rPr>
      </w:pPr>
      <w:r>
        <w:rPr>
          <w:color w:val="2F2F2F"/>
        </w:rPr>
        <w:t>Principles</w:t>
      </w:r>
      <w:r>
        <w:rPr>
          <w:color w:val="2F2F2F"/>
          <w:spacing w:val="9"/>
        </w:rPr>
        <w:t> </w:t>
      </w:r>
      <w:r>
        <w:rPr>
          <w:color w:val="2F2F2F"/>
        </w:rPr>
        <w:t>of</w:t>
      </w:r>
      <w:r>
        <w:rPr>
          <w:color w:val="2F2F2F"/>
          <w:spacing w:val="21"/>
        </w:rPr>
        <w:t> </w:t>
      </w:r>
      <w:r>
        <w:rPr>
          <w:color w:val="2F2F2F"/>
        </w:rPr>
        <w:t>the</w:t>
      </w:r>
      <w:r>
        <w:rPr>
          <w:color w:val="2F2F2F"/>
          <w:spacing w:val="45"/>
        </w:rPr>
        <w:t> </w:t>
      </w:r>
      <w:r>
        <w:rPr>
          <w:color w:val="2F2F2F"/>
        </w:rPr>
        <w:t>Policy</w:t>
      </w:r>
    </w:p>
    <w:p>
      <w:pPr>
        <w:pStyle w:val="ListParagraph"/>
        <w:numPr>
          <w:ilvl w:val="1"/>
          <w:numId w:val="1"/>
        </w:numPr>
        <w:tabs>
          <w:tab w:pos="1585" w:val="left" w:leader="none"/>
          <w:tab w:pos="1586" w:val="left" w:leader="none"/>
        </w:tabs>
        <w:spacing w:line="292" w:lineRule="auto" w:before="114" w:after="0"/>
        <w:ind w:left="1588" w:right="1238" w:hanging="363"/>
        <w:jc w:val="left"/>
        <w:rPr>
          <w:color w:val="2F2F2F"/>
          <w:sz w:val="21"/>
        </w:rPr>
      </w:pPr>
      <w:r>
        <w:rPr>
          <w:color w:val="2F2F2F"/>
          <w:sz w:val="21"/>
        </w:rPr>
        <w:t>To establish</w:t>
      </w:r>
      <w:r>
        <w:rPr>
          <w:color w:val="2F2F2F"/>
          <w:spacing w:val="1"/>
          <w:sz w:val="21"/>
        </w:rPr>
        <w:t> </w:t>
      </w:r>
      <w:r>
        <w:rPr>
          <w:color w:val="2F2F2F"/>
          <w:sz w:val="21"/>
        </w:rPr>
        <w:t>the</w:t>
      </w:r>
      <w:r>
        <w:rPr>
          <w:color w:val="2F2F2F"/>
          <w:spacing w:val="1"/>
          <w:sz w:val="21"/>
        </w:rPr>
        <w:t> </w:t>
      </w:r>
      <w:r>
        <w:rPr>
          <w:color w:val="2F2F2F"/>
          <w:sz w:val="21"/>
        </w:rPr>
        <w:t>process</w:t>
      </w:r>
      <w:r>
        <w:rPr>
          <w:color w:val="2F2F2F"/>
          <w:spacing w:val="1"/>
          <w:sz w:val="21"/>
        </w:rPr>
        <w:t> </w:t>
      </w:r>
      <w:r>
        <w:rPr>
          <w:color w:val="2F2F2F"/>
          <w:sz w:val="21"/>
        </w:rPr>
        <w:t>for</w:t>
      </w:r>
      <w:r>
        <w:rPr>
          <w:color w:val="2F2F2F"/>
          <w:spacing w:val="1"/>
          <w:sz w:val="21"/>
        </w:rPr>
        <w:t> </w:t>
      </w:r>
      <w:r>
        <w:rPr>
          <w:color w:val="2F2F2F"/>
          <w:sz w:val="21"/>
        </w:rPr>
        <w:t>compliance</w:t>
      </w:r>
      <w:r>
        <w:rPr>
          <w:color w:val="2F2F2F"/>
          <w:spacing w:val="1"/>
          <w:sz w:val="21"/>
        </w:rPr>
        <w:t> </w:t>
      </w:r>
      <w:r>
        <w:rPr>
          <w:color w:val="2F2F2F"/>
          <w:sz w:val="21"/>
        </w:rPr>
        <w:t>with the Gas Safety (installation and use)</w:t>
      </w:r>
      <w:r>
        <w:rPr>
          <w:color w:val="2F2F2F"/>
          <w:spacing w:val="-56"/>
          <w:sz w:val="21"/>
        </w:rPr>
        <w:t> </w:t>
      </w:r>
      <w:r>
        <w:rPr>
          <w:color w:val="2F2F2F"/>
          <w:w w:val="105"/>
          <w:sz w:val="21"/>
        </w:rPr>
        <w:t>Regulations</w:t>
      </w:r>
      <w:r>
        <w:rPr>
          <w:color w:val="2F2F2F"/>
          <w:spacing w:val="3"/>
          <w:w w:val="105"/>
          <w:sz w:val="21"/>
        </w:rPr>
        <w:t> </w:t>
      </w:r>
      <w:r>
        <w:rPr>
          <w:color w:val="2F2F2F"/>
          <w:w w:val="105"/>
          <w:sz w:val="21"/>
        </w:rPr>
        <w:t>1998</w:t>
      </w:r>
    </w:p>
    <w:p>
      <w:pPr>
        <w:pStyle w:val="ListParagraph"/>
        <w:numPr>
          <w:ilvl w:val="1"/>
          <w:numId w:val="1"/>
        </w:numPr>
        <w:tabs>
          <w:tab w:pos="1585" w:val="left" w:leader="none"/>
          <w:tab w:pos="1586" w:val="left" w:leader="none"/>
        </w:tabs>
        <w:spacing w:line="304" w:lineRule="auto" w:before="60" w:after="0"/>
        <w:ind w:left="1592" w:right="1250" w:hanging="367"/>
        <w:jc w:val="left"/>
        <w:rPr>
          <w:color w:val="2F2F2F"/>
          <w:sz w:val="21"/>
        </w:rPr>
      </w:pPr>
      <w:r>
        <w:rPr>
          <w:color w:val="2F2F2F"/>
          <w:sz w:val="21"/>
        </w:rPr>
        <w:t>To</w:t>
      </w:r>
      <w:r>
        <w:rPr>
          <w:color w:val="2F2F2F"/>
          <w:spacing w:val="13"/>
          <w:sz w:val="21"/>
        </w:rPr>
        <w:t> </w:t>
      </w:r>
      <w:r>
        <w:rPr>
          <w:color w:val="2F2F2F"/>
          <w:sz w:val="21"/>
        </w:rPr>
        <w:t>ensure</w:t>
      </w:r>
      <w:r>
        <w:rPr>
          <w:color w:val="2F2F2F"/>
          <w:spacing w:val="22"/>
          <w:sz w:val="21"/>
        </w:rPr>
        <w:t> </w:t>
      </w:r>
      <w:r>
        <w:rPr>
          <w:color w:val="2F2F2F"/>
          <w:sz w:val="21"/>
        </w:rPr>
        <w:t>compliance</w:t>
      </w:r>
      <w:r>
        <w:rPr>
          <w:color w:val="2F2F2F"/>
          <w:spacing w:val="41"/>
          <w:sz w:val="21"/>
        </w:rPr>
        <w:t> </w:t>
      </w:r>
      <w:r>
        <w:rPr>
          <w:color w:val="2F2F2F"/>
          <w:sz w:val="21"/>
        </w:rPr>
        <w:t>under</w:t>
      </w:r>
      <w:r>
        <w:rPr>
          <w:color w:val="2F2F2F"/>
          <w:spacing w:val="43"/>
          <w:sz w:val="21"/>
        </w:rPr>
        <w:t> </w:t>
      </w:r>
      <w:r>
        <w:rPr>
          <w:color w:val="3F3F3F"/>
          <w:sz w:val="21"/>
        </w:rPr>
        <w:t>statutory</w:t>
      </w:r>
      <w:r>
        <w:rPr>
          <w:color w:val="3F3F3F"/>
          <w:spacing w:val="42"/>
          <w:sz w:val="21"/>
        </w:rPr>
        <w:t> </w:t>
      </w:r>
      <w:r>
        <w:rPr>
          <w:color w:val="2F2F2F"/>
          <w:sz w:val="21"/>
        </w:rPr>
        <w:t>obligations</w:t>
      </w:r>
      <w:r>
        <w:rPr>
          <w:color w:val="2F2F2F"/>
          <w:spacing w:val="30"/>
          <w:sz w:val="21"/>
        </w:rPr>
        <w:t> </w:t>
      </w:r>
      <w:r>
        <w:rPr>
          <w:color w:val="2F2F2F"/>
          <w:sz w:val="21"/>
        </w:rPr>
        <w:t>under</w:t>
      </w:r>
      <w:r>
        <w:rPr>
          <w:color w:val="2F2F2F"/>
          <w:spacing w:val="23"/>
          <w:sz w:val="21"/>
        </w:rPr>
        <w:t> </w:t>
      </w:r>
      <w:r>
        <w:rPr>
          <w:color w:val="2F2F2F"/>
          <w:sz w:val="21"/>
        </w:rPr>
        <w:t>the</w:t>
      </w:r>
      <w:r>
        <w:rPr>
          <w:color w:val="2F2F2F"/>
          <w:spacing w:val="56"/>
          <w:sz w:val="21"/>
        </w:rPr>
        <w:t> </w:t>
      </w:r>
      <w:r>
        <w:rPr>
          <w:color w:val="2F2F2F"/>
          <w:sz w:val="21"/>
        </w:rPr>
        <w:t>Health</w:t>
      </w:r>
      <w:r>
        <w:rPr>
          <w:color w:val="2F2F2F"/>
          <w:spacing w:val="22"/>
          <w:sz w:val="21"/>
        </w:rPr>
        <w:t> </w:t>
      </w:r>
      <w:r>
        <w:rPr>
          <w:color w:val="2F2F2F"/>
          <w:sz w:val="21"/>
        </w:rPr>
        <w:t>and</w:t>
      </w:r>
      <w:r>
        <w:rPr>
          <w:color w:val="2F2F2F"/>
          <w:spacing w:val="9"/>
          <w:sz w:val="21"/>
        </w:rPr>
        <w:t> </w:t>
      </w:r>
      <w:r>
        <w:rPr>
          <w:color w:val="2F2F2F"/>
          <w:sz w:val="21"/>
        </w:rPr>
        <w:t>Safety</w:t>
      </w:r>
      <w:r>
        <w:rPr>
          <w:color w:val="2F2F2F"/>
          <w:spacing w:val="25"/>
          <w:sz w:val="21"/>
        </w:rPr>
        <w:t> </w:t>
      </w:r>
      <w:r>
        <w:rPr>
          <w:color w:val="2F2F2F"/>
          <w:sz w:val="21"/>
        </w:rPr>
        <w:t>at</w:t>
      </w:r>
      <w:r>
        <w:rPr>
          <w:color w:val="2F2F2F"/>
          <w:spacing w:val="1"/>
          <w:sz w:val="21"/>
        </w:rPr>
        <w:t> </w:t>
      </w:r>
      <w:r>
        <w:rPr>
          <w:color w:val="2F2F2F"/>
          <w:sz w:val="21"/>
        </w:rPr>
        <w:t>Work Act 1974 and the</w:t>
      </w:r>
      <w:r>
        <w:rPr>
          <w:color w:val="2F2F2F"/>
          <w:spacing w:val="1"/>
          <w:sz w:val="21"/>
        </w:rPr>
        <w:t> </w:t>
      </w:r>
      <w:r>
        <w:rPr>
          <w:color w:val="2F2F2F"/>
          <w:sz w:val="21"/>
        </w:rPr>
        <w:t>Management</w:t>
      </w:r>
      <w:r>
        <w:rPr>
          <w:color w:val="2F2F2F"/>
          <w:spacing w:val="1"/>
          <w:sz w:val="21"/>
        </w:rPr>
        <w:t> </w:t>
      </w:r>
      <w:r>
        <w:rPr>
          <w:color w:val="2F2F2F"/>
          <w:sz w:val="21"/>
        </w:rPr>
        <w:t>of Health and Safety at Work Regul</w:t>
      </w:r>
      <w:r>
        <w:rPr>
          <w:color w:val="2F2F2F"/>
          <w:spacing w:val="1"/>
          <w:sz w:val="21"/>
        </w:rPr>
        <w:t> </w:t>
      </w:r>
      <w:r>
        <w:rPr>
          <w:color w:val="2F2F2F"/>
          <w:sz w:val="21"/>
        </w:rPr>
        <w:t>ation </w:t>
      </w:r>
      <w:r>
        <w:rPr>
          <w:color w:val="565656"/>
          <w:sz w:val="21"/>
        </w:rPr>
        <w:t>s</w:t>
      </w:r>
      <w:r>
        <w:rPr>
          <w:color w:val="565656"/>
          <w:spacing w:val="1"/>
          <w:sz w:val="21"/>
        </w:rPr>
        <w:t> </w:t>
      </w:r>
      <w:r>
        <w:rPr>
          <w:color w:val="2F2F2F"/>
          <w:sz w:val="21"/>
        </w:rPr>
        <w:t>(MHSWR)</w:t>
      </w:r>
      <w:r>
        <w:rPr>
          <w:color w:val="2F2F2F"/>
          <w:spacing w:val="2"/>
          <w:sz w:val="21"/>
        </w:rPr>
        <w:t> </w:t>
      </w:r>
      <w:r>
        <w:rPr>
          <w:color w:val="2F2F2F"/>
          <w:sz w:val="21"/>
        </w:rPr>
        <w:t>1999</w:t>
      </w:r>
    </w:p>
    <w:p>
      <w:pPr>
        <w:pStyle w:val="ListParagraph"/>
        <w:numPr>
          <w:ilvl w:val="1"/>
          <w:numId w:val="1"/>
        </w:numPr>
        <w:tabs>
          <w:tab w:pos="1578" w:val="left" w:leader="none"/>
          <w:tab w:pos="1579" w:val="left" w:leader="none"/>
        </w:tabs>
        <w:spacing w:line="300" w:lineRule="auto" w:before="45" w:after="0"/>
        <w:ind w:left="1583" w:right="991" w:hanging="359"/>
        <w:jc w:val="left"/>
        <w:rPr>
          <w:color w:val="2F2F2F"/>
          <w:sz w:val="21"/>
        </w:rPr>
      </w:pPr>
      <w:r>
        <w:rPr>
          <w:color w:val="2F2F2F"/>
          <w:w w:val="105"/>
          <w:sz w:val="21"/>
        </w:rPr>
        <w:t>To demonstrate </w:t>
      </w:r>
      <w:r>
        <w:rPr>
          <w:color w:val="3F3F3F"/>
          <w:w w:val="105"/>
          <w:sz w:val="21"/>
        </w:rPr>
        <w:t>compliance </w:t>
      </w:r>
      <w:r>
        <w:rPr>
          <w:color w:val="2F2F2F"/>
          <w:w w:val="105"/>
          <w:sz w:val="21"/>
        </w:rPr>
        <w:t>with the HSE legal environment and that all reasonable</w:t>
      </w:r>
      <w:r>
        <w:rPr>
          <w:color w:val="2F2F2F"/>
          <w:spacing w:val="-59"/>
          <w:w w:val="105"/>
          <w:sz w:val="21"/>
        </w:rPr>
        <w:t> </w:t>
      </w:r>
      <w:r>
        <w:rPr>
          <w:color w:val="2F2F2F"/>
          <w:w w:val="105"/>
          <w:sz w:val="21"/>
        </w:rPr>
        <w:t>steps</w:t>
      </w:r>
      <w:r>
        <w:rPr>
          <w:color w:val="2F2F2F"/>
          <w:spacing w:val="-15"/>
          <w:w w:val="105"/>
          <w:sz w:val="21"/>
        </w:rPr>
        <w:t> </w:t>
      </w:r>
      <w:r>
        <w:rPr>
          <w:color w:val="2F2F2F"/>
          <w:w w:val="105"/>
          <w:sz w:val="21"/>
        </w:rPr>
        <w:t>have</w:t>
      </w:r>
      <w:r>
        <w:rPr>
          <w:color w:val="2F2F2F"/>
          <w:spacing w:val="-14"/>
          <w:w w:val="105"/>
          <w:sz w:val="21"/>
        </w:rPr>
        <w:t> </w:t>
      </w:r>
      <w:r>
        <w:rPr>
          <w:color w:val="2F2F2F"/>
          <w:w w:val="105"/>
          <w:sz w:val="21"/>
        </w:rPr>
        <w:t>been</w:t>
      </w:r>
      <w:r>
        <w:rPr>
          <w:color w:val="2F2F2F"/>
          <w:spacing w:val="-14"/>
          <w:w w:val="105"/>
          <w:sz w:val="21"/>
        </w:rPr>
        <w:t> </w:t>
      </w:r>
      <w:r>
        <w:rPr>
          <w:color w:val="2F2F2F"/>
          <w:w w:val="105"/>
          <w:sz w:val="21"/>
        </w:rPr>
        <w:t>taken</w:t>
      </w:r>
    </w:p>
    <w:p>
      <w:pPr>
        <w:pStyle w:val="ListParagraph"/>
        <w:numPr>
          <w:ilvl w:val="1"/>
          <w:numId w:val="1"/>
        </w:numPr>
        <w:tabs>
          <w:tab w:pos="1578" w:val="left" w:leader="none"/>
          <w:tab w:pos="1579" w:val="left" w:leader="none"/>
        </w:tabs>
        <w:spacing w:line="240" w:lineRule="auto" w:before="45" w:after="0"/>
        <w:ind w:left="1578" w:right="0" w:hanging="354"/>
        <w:jc w:val="left"/>
        <w:rPr>
          <w:color w:val="2F2F2F"/>
          <w:sz w:val="21"/>
        </w:rPr>
      </w:pPr>
      <w:r>
        <w:rPr>
          <w:color w:val="3F3F3F"/>
          <w:spacing w:val="-1"/>
          <w:w w:val="105"/>
          <w:sz w:val="21"/>
        </w:rPr>
        <w:t>To</w:t>
      </w:r>
      <w:r>
        <w:rPr>
          <w:color w:val="3F3F3F"/>
          <w:spacing w:val="-6"/>
          <w:w w:val="105"/>
          <w:sz w:val="21"/>
        </w:rPr>
        <w:t> </w:t>
      </w:r>
      <w:r>
        <w:rPr>
          <w:color w:val="2F2F2F"/>
          <w:spacing w:val="-1"/>
          <w:w w:val="105"/>
          <w:sz w:val="21"/>
        </w:rPr>
        <w:t>remove</w:t>
      </w:r>
      <w:r>
        <w:rPr>
          <w:color w:val="2F2F2F"/>
          <w:spacing w:val="1"/>
          <w:w w:val="105"/>
          <w:sz w:val="21"/>
        </w:rPr>
        <w:t> </w:t>
      </w:r>
      <w:r>
        <w:rPr>
          <w:color w:val="2F2F2F"/>
          <w:spacing w:val="-1"/>
          <w:w w:val="105"/>
          <w:sz w:val="21"/>
        </w:rPr>
        <w:t>financial,</w:t>
      </w:r>
      <w:r>
        <w:rPr>
          <w:color w:val="2F2F2F"/>
          <w:spacing w:val="-16"/>
          <w:w w:val="105"/>
          <w:sz w:val="21"/>
        </w:rPr>
        <w:t> </w:t>
      </w:r>
      <w:r>
        <w:rPr>
          <w:color w:val="2F2F2F"/>
          <w:spacing w:val="-1"/>
          <w:w w:val="105"/>
          <w:sz w:val="21"/>
        </w:rPr>
        <w:t>personal</w:t>
      </w:r>
      <w:r>
        <w:rPr>
          <w:color w:val="2F2F2F"/>
          <w:spacing w:val="-8"/>
          <w:w w:val="105"/>
          <w:sz w:val="21"/>
        </w:rPr>
        <w:t> </w:t>
      </w:r>
      <w:r>
        <w:rPr>
          <w:color w:val="2F2F2F"/>
          <w:w w:val="105"/>
          <w:sz w:val="21"/>
        </w:rPr>
        <w:t>and</w:t>
      </w:r>
      <w:r>
        <w:rPr>
          <w:color w:val="2F2F2F"/>
          <w:spacing w:val="-15"/>
          <w:w w:val="105"/>
          <w:sz w:val="21"/>
        </w:rPr>
        <w:t> </w:t>
      </w:r>
      <w:r>
        <w:rPr>
          <w:color w:val="2F2F2F"/>
          <w:w w:val="105"/>
          <w:sz w:val="21"/>
        </w:rPr>
        <w:t>corporate</w:t>
      </w:r>
      <w:r>
        <w:rPr>
          <w:color w:val="2F2F2F"/>
          <w:spacing w:val="-3"/>
          <w:w w:val="105"/>
          <w:sz w:val="21"/>
        </w:rPr>
        <w:t> </w:t>
      </w:r>
      <w:r>
        <w:rPr>
          <w:color w:val="2F2F2F"/>
          <w:w w:val="105"/>
          <w:sz w:val="21"/>
        </w:rPr>
        <w:t>risk</w:t>
      </w:r>
      <w:r>
        <w:rPr>
          <w:color w:val="2F2F2F"/>
          <w:spacing w:val="-6"/>
          <w:w w:val="105"/>
          <w:sz w:val="21"/>
        </w:rPr>
        <w:t> </w:t>
      </w:r>
      <w:r>
        <w:rPr>
          <w:color w:val="2F2F2F"/>
          <w:w w:val="105"/>
          <w:sz w:val="21"/>
        </w:rPr>
        <w:t>from</w:t>
      </w:r>
      <w:r>
        <w:rPr>
          <w:color w:val="2F2F2F"/>
          <w:spacing w:val="-7"/>
          <w:w w:val="105"/>
          <w:sz w:val="21"/>
        </w:rPr>
        <w:t> </w:t>
      </w:r>
      <w:r>
        <w:rPr>
          <w:color w:val="2F2F2F"/>
          <w:w w:val="105"/>
          <w:sz w:val="21"/>
        </w:rPr>
        <w:t>SBHA's</w:t>
      </w:r>
      <w:r>
        <w:rPr>
          <w:color w:val="2F2F2F"/>
          <w:spacing w:val="-4"/>
          <w:w w:val="105"/>
          <w:sz w:val="21"/>
        </w:rPr>
        <w:t> </w:t>
      </w:r>
      <w:r>
        <w:rPr>
          <w:color w:val="2F2F2F"/>
          <w:w w:val="105"/>
          <w:sz w:val="21"/>
        </w:rPr>
        <w:t>day</w:t>
      </w:r>
      <w:r>
        <w:rPr>
          <w:color w:val="2F2F2F"/>
          <w:spacing w:val="-10"/>
          <w:w w:val="105"/>
          <w:sz w:val="21"/>
        </w:rPr>
        <w:t> </w:t>
      </w:r>
      <w:r>
        <w:rPr>
          <w:color w:val="2F2F2F"/>
          <w:w w:val="105"/>
          <w:sz w:val="21"/>
        </w:rPr>
        <w:t>to</w:t>
      </w:r>
      <w:r>
        <w:rPr>
          <w:color w:val="2F2F2F"/>
          <w:spacing w:val="18"/>
          <w:w w:val="105"/>
          <w:sz w:val="21"/>
        </w:rPr>
        <w:t> </w:t>
      </w:r>
      <w:r>
        <w:rPr>
          <w:color w:val="2F2F2F"/>
          <w:w w:val="105"/>
          <w:sz w:val="21"/>
        </w:rPr>
        <w:t>day</w:t>
      </w:r>
      <w:r>
        <w:rPr>
          <w:color w:val="2F2F2F"/>
          <w:spacing w:val="-7"/>
          <w:w w:val="105"/>
          <w:sz w:val="21"/>
        </w:rPr>
        <w:t> </w:t>
      </w:r>
      <w:r>
        <w:rPr>
          <w:color w:val="2F2F2F"/>
          <w:w w:val="105"/>
          <w:sz w:val="21"/>
        </w:rPr>
        <w:t>delivery.</w:t>
      </w:r>
    </w:p>
    <w:p>
      <w:pPr>
        <w:spacing w:after="0" w:line="240" w:lineRule="auto"/>
        <w:jc w:val="left"/>
        <w:rPr>
          <w:sz w:val="21"/>
        </w:rPr>
        <w:sectPr>
          <w:type w:val="continuous"/>
          <w:pgSz w:w="11900" w:h="16820"/>
          <w:pgMar w:top="1600" w:bottom="1080" w:left="560" w:right="600"/>
        </w:sectPr>
      </w:pPr>
    </w:p>
    <w:p>
      <w:pPr>
        <w:spacing w:before="71"/>
        <w:ind w:left="882" w:right="0" w:firstLine="0"/>
        <w:jc w:val="left"/>
        <w:rPr>
          <w:b/>
          <w:sz w:val="20"/>
        </w:rPr>
      </w:pPr>
      <w:r>
        <w:rPr>
          <w:b/>
          <w:color w:val="333433"/>
          <w:sz w:val="20"/>
        </w:rPr>
        <w:t>Legal</w:t>
      </w:r>
      <w:r>
        <w:rPr>
          <w:b/>
          <w:color w:val="333433"/>
          <w:spacing w:val="14"/>
          <w:sz w:val="20"/>
        </w:rPr>
        <w:t> </w:t>
      </w:r>
      <w:r>
        <w:rPr>
          <w:b/>
          <w:color w:val="333433"/>
          <w:sz w:val="20"/>
        </w:rPr>
        <w:t>and</w:t>
      </w:r>
      <w:r>
        <w:rPr>
          <w:b/>
          <w:color w:val="333433"/>
          <w:spacing w:val="-6"/>
          <w:sz w:val="20"/>
        </w:rPr>
        <w:t> </w:t>
      </w:r>
      <w:r>
        <w:rPr>
          <w:b/>
          <w:color w:val="333433"/>
          <w:sz w:val="20"/>
        </w:rPr>
        <w:t>Regulatory</w:t>
      </w:r>
      <w:r>
        <w:rPr>
          <w:b/>
          <w:color w:val="333433"/>
          <w:spacing w:val="20"/>
          <w:sz w:val="20"/>
        </w:rPr>
        <w:t> </w:t>
      </w:r>
      <w:r>
        <w:rPr>
          <w:b/>
          <w:color w:val="333433"/>
          <w:sz w:val="20"/>
        </w:rPr>
        <w:t>Requirements.</w:t>
      </w:r>
    </w:p>
    <w:p>
      <w:pPr>
        <w:pStyle w:val="BodyText"/>
        <w:spacing w:before="2"/>
        <w:rPr>
          <w:b/>
        </w:rPr>
      </w:pPr>
    </w:p>
    <w:p>
      <w:pPr>
        <w:pStyle w:val="BodyText"/>
        <w:ind w:left="878"/>
      </w:pPr>
      <w:r>
        <w:rPr>
          <w:color w:val="333433"/>
          <w:spacing w:val="-1"/>
          <w:w w:val="105"/>
        </w:rPr>
        <w:t>There</w:t>
      </w:r>
      <w:r>
        <w:rPr>
          <w:color w:val="333433"/>
          <w:spacing w:val="-14"/>
          <w:w w:val="105"/>
        </w:rPr>
        <w:t> </w:t>
      </w:r>
      <w:r>
        <w:rPr>
          <w:color w:val="333433"/>
          <w:spacing w:val="-1"/>
          <w:w w:val="105"/>
        </w:rPr>
        <w:t>is</w:t>
      </w:r>
      <w:r>
        <w:rPr>
          <w:color w:val="333433"/>
          <w:spacing w:val="-19"/>
          <w:w w:val="105"/>
        </w:rPr>
        <w:t> </w:t>
      </w:r>
      <w:r>
        <w:rPr>
          <w:color w:val="333433"/>
          <w:spacing w:val="-1"/>
          <w:w w:val="105"/>
        </w:rPr>
        <w:t>an</w:t>
      </w:r>
      <w:r>
        <w:rPr>
          <w:color w:val="333433"/>
          <w:spacing w:val="-16"/>
          <w:w w:val="105"/>
        </w:rPr>
        <w:t> </w:t>
      </w:r>
      <w:r>
        <w:rPr>
          <w:color w:val="333433"/>
          <w:spacing w:val="-1"/>
          <w:w w:val="105"/>
        </w:rPr>
        <w:t>extensive</w:t>
      </w:r>
      <w:r>
        <w:rPr>
          <w:color w:val="333433"/>
          <w:spacing w:val="4"/>
          <w:w w:val="105"/>
        </w:rPr>
        <w:t> </w:t>
      </w:r>
      <w:r>
        <w:rPr>
          <w:color w:val="333433"/>
          <w:spacing w:val="-1"/>
          <w:w w:val="105"/>
        </w:rPr>
        <w:t>amount</w:t>
      </w:r>
      <w:r>
        <w:rPr>
          <w:color w:val="333433"/>
          <w:spacing w:val="4"/>
          <w:w w:val="105"/>
        </w:rPr>
        <w:t> </w:t>
      </w:r>
      <w:r>
        <w:rPr>
          <w:color w:val="333433"/>
          <w:spacing w:val="-1"/>
          <w:w w:val="105"/>
        </w:rPr>
        <w:t>of</w:t>
      </w:r>
      <w:r>
        <w:rPr>
          <w:color w:val="333433"/>
          <w:spacing w:val="4"/>
          <w:w w:val="105"/>
        </w:rPr>
        <w:t> </w:t>
      </w:r>
      <w:r>
        <w:rPr>
          <w:color w:val="333433"/>
          <w:spacing w:val="-1"/>
          <w:w w:val="105"/>
        </w:rPr>
        <w:t>law</w:t>
      </w:r>
      <w:r>
        <w:rPr>
          <w:color w:val="333433"/>
          <w:spacing w:val="-6"/>
          <w:w w:val="105"/>
        </w:rPr>
        <w:t> </w:t>
      </w:r>
      <w:r>
        <w:rPr>
          <w:color w:val="333433"/>
          <w:spacing w:val="-1"/>
          <w:w w:val="105"/>
        </w:rPr>
        <w:t>on</w:t>
      </w:r>
      <w:r>
        <w:rPr>
          <w:color w:val="333433"/>
          <w:spacing w:val="-20"/>
          <w:w w:val="105"/>
        </w:rPr>
        <w:t> </w:t>
      </w:r>
      <w:r>
        <w:rPr>
          <w:color w:val="333433"/>
          <w:spacing w:val="-1"/>
          <w:w w:val="105"/>
        </w:rPr>
        <w:t>Gas</w:t>
      </w:r>
      <w:r>
        <w:rPr>
          <w:color w:val="333433"/>
          <w:spacing w:val="-12"/>
          <w:w w:val="105"/>
        </w:rPr>
        <w:t> </w:t>
      </w:r>
      <w:r>
        <w:rPr>
          <w:color w:val="333433"/>
          <w:spacing w:val="-1"/>
          <w:w w:val="105"/>
        </w:rPr>
        <w:t>Servicing</w:t>
      </w:r>
      <w:r>
        <w:rPr>
          <w:color w:val="333433"/>
          <w:spacing w:val="-7"/>
          <w:w w:val="105"/>
        </w:rPr>
        <w:t> </w:t>
      </w:r>
      <w:r>
        <w:rPr>
          <w:color w:val="333433"/>
          <w:w w:val="105"/>
        </w:rPr>
        <w:t>requirements</w:t>
      </w:r>
      <w:r>
        <w:rPr>
          <w:color w:val="333433"/>
          <w:spacing w:val="7"/>
          <w:w w:val="105"/>
        </w:rPr>
        <w:t> </w:t>
      </w:r>
      <w:r>
        <w:rPr>
          <w:color w:val="333433"/>
          <w:w w:val="105"/>
        </w:rPr>
        <w:t>including:</w:t>
      </w:r>
    </w:p>
    <w:p>
      <w:pPr>
        <w:pStyle w:val="BodyText"/>
        <w:spacing w:before="7"/>
      </w:pPr>
    </w:p>
    <w:p>
      <w:pPr>
        <w:pStyle w:val="ListParagraph"/>
        <w:numPr>
          <w:ilvl w:val="1"/>
          <w:numId w:val="1"/>
        </w:numPr>
        <w:tabs>
          <w:tab w:pos="1600" w:val="left" w:leader="none"/>
          <w:tab w:pos="1601" w:val="left" w:leader="none"/>
        </w:tabs>
        <w:spacing w:line="240" w:lineRule="auto" w:before="0" w:after="0"/>
        <w:ind w:left="1600" w:right="0" w:hanging="361"/>
        <w:jc w:val="left"/>
        <w:rPr>
          <w:color w:val="333433"/>
          <w:sz w:val="21"/>
        </w:rPr>
      </w:pPr>
      <w:r>
        <w:rPr>
          <w:color w:val="333433"/>
          <w:sz w:val="21"/>
        </w:rPr>
        <w:t>The</w:t>
      </w:r>
      <w:r>
        <w:rPr>
          <w:color w:val="333433"/>
          <w:spacing w:val="9"/>
          <w:sz w:val="21"/>
        </w:rPr>
        <w:t> </w:t>
      </w:r>
      <w:r>
        <w:rPr>
          <w:color w:val="333433"/>
          <w:sz w:val="21"/>
        </w:rPr>
        <w:t>Landlord</w:t>
      </w:r>
      <w:r>
        <w:rPr>
          <w:color w:val="333433"/>
          <w:spacing w:val="19"/>
          <w:sz w:val="21"/>
        </w:rPr>
        <w:t> </w:t>
      </w:r>
      <w:r>
        <w:rPr>
          <w:color w:val="333433"/>
          <w:sz w:val="21"/>
        </w:rPr>
        <w:t>and</w:t>
      </w:r>
      <w:r>
        <w:rPr>
          <w:color w:val="333433"/>
          <w:spacing w:val="-8"/>
          <w:sz w:val="21"/>
        </w:rPr>
        <w:t> </w:t>
      </w:r>
      <w:r>
        <w:rPr>
          <w:color w:val="333433"/>
          <w:sz w:val="21"/>
        </w:rPr>
        <w:t>Tenant</w:t>
      </w:r>
      <w:r>
        <w:rPr>
          <w:color w:val="333433"/>
          <w:spacing w:val="14"/>
          <w:sz w:val="21"/>
        </w:rPr>
        <w:t> </w:t>
      </w:r>
      <w:r>
        <w:rPr>
          <w:color w:val="333433"/>
          <w:sz w:val="21"/>
        </w:rPr>
        <w:t>Act</w:t>
      </w:r>
      <w:r>
        <w:rPr>
          <w:color w:val="333433"/>
          <w:spacing w:val="6"/>
          <w:sz w:val="21"/>
        </w:rPr>
        <w:t> </w:t>
      </w:r>
      <w:r>
        <w:rPr>
          <w:color w:val="333433"/>
          <w:sz w:val="21"/>
        </w:rPr>
        <w:t>1985</w:t>
      </w:r>
    </w:p>
    <w:p>
      <w:pPr>
        <w:pStyle w:val="ListParagraph"/>
        <w:numPr>
          <w:ilvl w:val="1"/>
          <w:numId w:val="1"/>
        </w:numPr>
        <w:tabs>
          <w:tab w:pos="1600" w:val="left" w:leader="none"/>
          <w:tab w:pos="1601" w:val="left" w:leader="none"/>
        </w:tabs>
        <w:spacing w:line="240" w:lineRule="auto" w:before="73" w:after="0"/>
        <w:ind w:left="1600" w:right="0" w:hanging="361"/>
        <w:jc w:val="left"/>
        <w:rPr>
          <w:color w:val="333433"/>
          <w:sz w:val="21"/>
        </w:rPr>
      </w:pPr>
      <w:r>
        <w:rPr>
          <w:color w:val="333433"/>
          <w:w w:val="105"/>
          <w:sz w:val="21"/>
        </w:rPr>
        <w:t>The</w:t>
      </w:r>
      <w:r>
        <w:rPr>
          <w:color w:val="333433"/>
          <w:spacing w:val="-8"/>
          <w:w w:val="105"/>
          <w:sz w:val="21"/>
        </w:rPr>
        <w:t> </w:t>
      </w:r>
      <w:r>
        <w:rPr>
          <w:color w:val="333433"/>
          <w:w w:val="105"/>
          <w:sz w:val="21"/>
        </w:rPr>
        <w:t>Health</w:t>
      </w:r>
      <w:r>
        <w:rPr>
          <w:color w:val="333433"/>
          <w:spacing w:val="-13"/>
          <w:w w:val="105"/>
          <w:sz w:val="21"/>
        </w:rPr>
        <w:t> </w:t>
      </w:r>
      <w:r>
        <w:rPr>
          <w:color w:val="333433"/>
          <w:w w:val="105"/>
          <w:sz w:val="22"/>
        </w:rPr>
        <w:t>&amp;</w:t>
      </w:r>
      <w:r>
        <w:rPr>
          <w:color w:val="333433"/>
          <w:spacing w:val="-5"/>
          <w:w w:val="105"/>
          <w:sz w:val="22"/>
        </w:rPr>
        <w:t> </w:t>
      </w:r>
      <w:r>
        <w:rPr>
          <w:color w:val="333433"/>
          <w:w w:val="105"/>
          <w:sz w:val="21"/>
        </w:rPr>
        <w:t>Safety</w:t>
      </w:r>
      <w:r>
        <w:rPr>
          <w:color w:val="333433"/>
          <w:spacing w:val="-10"/>
          <w:w w:val="105"/>
          <w:sz w:val="21"/>
        </w:rPr>
        <w:t> </w:t>
      </w:r>
      <w:r>
        <w:rPr>
          <w:color w:val="333433"/>
          <w:w w:val="105"/>
          <w:sz w:val="21"/>
        </w:rPr>
        <w:t>at</w:t>
      </w:r>
      <w:r>
        <w:rPr>
          <w:color w:val="333433"/>
          <w:spacing w:val="8"/>
          <w:w w:val="105"/>
          <w:sz w:val="21"/>
        </w:rPr>
        <w:t> </w:t>
      </w:r>
      <w:r>
        <w:rPr>
          <w:color w:val="333433"/>
          <w:w w:val="105"/>
          <w:sz w:val="21"/>
        </w:rPr>
        <w:t>Work</w:t>
      </w:r>
      <w:r>
        <w:rPr>
          <w:color w:val="333433"/>
          <w:spacing w:val="-5"/>
          <w:w w:val="105"/>
          <w:sz w:val="21"/>
        </w:rPr>
        <w:t> </w:t>
      </w:r>
      <w:r>
        <w:rPr>
          <w:color w:val="333433"/>
          <w:w w:val="105"/>
          <w:sz w:val="21"/>
        </w:rPr>
        <w:t>Act</w:t>
      </w:r>
      <w:r>
        <w:rPr>
          <w:color w:val="333433"/>
          <w:spacing w:val="-14"/>
          <w:w w:val="105"/>
          <w:sz w:val="21"/>
        </w:rPr>
        <w:t> </w:t>
      </w:r>
      <w:r>
        <w:rPr>
          <w:color w:val="333433"/>
          <w:w w:val="105"/>
          <w:sz w:val="21"/>
        </w:rPr>
        <w:t>1974</w:t>
      </w:r>
    </w:p>
    <w:p>
      <w:pPr>
        <w:pStyle w:val="ListParagraph"/>
        <w:numPr>
          <w:ilvl w:val="1"/>
          <w:numId w:val="1"/>
        </w:numPr>
        <w:tabs>
          <w:tab w:pos="1600" w:val="left" w:leader="none"/>
          <w:tab w:pos="1601" w:val="left" w:leader="none"/>
        </w:tabs>
        <w:spacing w:line="240" w:lineRule="auto" w:before="88" w:after="0"/>
        <w:ind w:left="1600" w:right="0" w:hanging="361"/>
        <w:jc w:val="left"/>
        <w:rPr>
          <w:color w:val="333433"/>
          <w:sz w:val="21"/>
        </w:rPr>
      </w:pPr>
      <w:r>
        <w:rPr>
          <w:color w:val="333433"/>
          <w:sz w:val="21"/>
        </w:rPr>
        <w:t>The</w:t>
      </w:r>
      <w:r>
        <w:rPr>
          <w:color w:val="333433"/>
          <w:spacing w:val="-4"/>
          <w:sz w:val="21"/>
        </w:rPr>
        <w:t> </w:t>
      </w:r>
      <w:r>
        <w:rPr>
          <w:color w:val="333433"/>
          <w:sz w:val="21"/>
        </w:rPr>
        <w:t>Gas</w:t>
      </w:r>
      <w:r>
        <w:rPr>
          <w:color w:val="333433"/>
          <w:spacing w:val="-7"/>
          <w:sz w:val="21"/>
        </w:rPr>
        <w:t> </w:t>
      </w:r>
      <w:r>
        <w:rPr>
          <w:color w:val="333433"/>
          <w:sz w:val="21"/>
        </w:rPr>
        <w:t>Safety</w:t>
      </w:r>
      <w:r>
        <w:rPr>
          <w:color w:val="333433"/>
          <w:spacing w:val="8"/>
          <w:sz w:val="21"/>
        </w:rPr>
        <w:t> </w:t>
      </w:r>
      <w:r>
        <w:rPr>
          <w:color w:val="333433"/>
          <w:sz w:val="21"/>
        </w:rPr>
        <w:t>(Installation</w:t>
      </w:r>
      <w:r>
        <w:rPr>
          <w:color w:val="333433"/>
          <w:spacing w:val="23"/>
          <w:sz w:val="21"/>
        </w:rPr>
        <w:t> </w:t>
      </w:r>
      <w:r>
        <w:rPr>
          <w:color w:val="333433"/>
          <w:sz w:val="21"/>
        </w:rPr>
        <w:t>and</w:t>
      </w:r>
      <w:r>
        <w:rPr>
          <w:color w:val="333433"/>
          <w:spacing w:val="-4"/>
          <w:sz w:val="21"/>
        </w:rPr>
        <w:t> </w:t>
      </w:r>
      <w:r>
        <w:rPr>
          <w:color w:val="333433"/>
          <w:sz w:val="21"/>
        </w:rPr>
        <w:t>Use)</w:t>
      </w:r>
      <w:r>
        <w:rPr>
          <w:color w:val="333433"/>
          <w:spacing w:val="11"/>
          <w:sz w:val="21"/>
        </w:rPr>
        <w:t> </w:t>
      </w:r>
      <w:r>
        <w:rPr>
          <w:color w:val="333433"/>
          <w:sz w:val="21"/>
        </w:rPr>
        <w:t>Regulations</w:t>
      </w:r>
      <w:r>
        <w:rPr>
          <w:color w:val="333433"/>
          <w:spacing w:val="-6"/>
          <w:sz w:val="21"/>
        </w:rPr>
        <w:t> </w:t>
      </w:r>
      <w:r>
        <w:rPr>
          <w:color w:val="333433"/>
          <w:sz w:val="21"/>
        </w:rPr>
        <w:t>1998</w:t>
      </w:r>
    </w:p>
    <w:p>
      <w:pPr>
        <w:pStyle w:val="ListParagraph"/>
        <w:numPr>
          <w:ilvl w:val="1"/>
          <w:numId w:val="1"/>
        </w:numPr>
        <w:tabs>
          <w:tab w:pos="1602" w:val="left" w:leader="none"/>
          <w:tab w:pos="1603" w:val="left" w:leader="none"/>
        </w:tabs>
        <w:spacing w:line="240" w:lineRule="auto" w:before="90" w:after="0"/>
        <w:ind w:left="1602" w:right="0" w:hanging="363"/>
        <w:jc w:val="left"/>
        <w:rPr>
          <w:color w:val="333433"/>
          <w:sz w:val="21"/>
        </w:rPr>
      </w:pPr>
      <w:r>
        <w:rPr>
          <w:color w:val="333433"/>
          <w:sz w:val="21"/>
        </w:rPr>
        <w:t>Reporting</w:t>
      </w:r>
      <w:r>
        <w:rPr>
          <w:color w:val="333433"/>
          <w:spacing w:val="-6"/>
          <w:sz w:val="21"/>
        </w:rPr>
        <w:t> </w:t>
      </w:r>
      <w:r>
        <w:rPr>
          <w:color w:val="333433"/>
          <w:sz w:val="21"/>
        </w:rPr>
        <w:t>of</w:t>
      </w:r>
      <w:r>
        <w:rPr>
          <w:color w:val="333433"/>
          <w:spacing w:val="13"/>
          <w:sz w:val="21"/>
        </w:rPr>
        <w:t> </w:t>
      </w:r>
      <w:r>
        <w:rPr>
          <w:color w:val="333433"/>
          <w:sz w:val="21"/>
        </w:rPr>
        <w:t>Injury,</w:t>
      </w:r>
      <w:r>
        <w:rPr>
          <w:color w:val="333433"/>
          <w:spacing w:val="-4"/>
          <w:sz w:val="21"/>
        </w:rPr>
        <w:t> </w:t>
      </w:r>
      <w:r>
        <w:rPr>
          <w:color w:val="333433"/>
          <w:sz w:val="21"/>
        </w:rPr>
        <w:t>Diseases</w:t>
      </w:r>
      <w:r>
        <w:rPr>
          <w:color w:val="333433"/>
          <w:spacing w:val="18"/>
          <w:sz w:val="21"/>
        </w:rPr>
        <w:t> </w:t>
      </w:r>
      <w:r>
        <w:rPr>
          <w:color w:val="333433"/>
          <w:sz w:val="21"/>
        </w:rPr>
        <w:t>and</w:t>
      </w:r>
      <w:r>
        <w:rPr>
          <w:color w:val="333433"/>
          <w:spacing w:val="2"/>
          <w:sz w:val="21"/>
        </w:rPr>
        <w:t> </w:t>
      </w:r>
      <w:r>
        <w:rPr>
          <w:color w:val="333433"/>
          <w:sz w:val="21"/>
        </w:rPr>
        <w:t>Dangerous</w:t>
      </w:r>
      <w:r>
        <w:rPr>
          <w:color w:val="333433"/>
          <w:spacing w:val="15"/>
          <w:sz w:val="21"/>
        </w:rPr>
        <w:t> </w:t>
      </w:r>
      <w:r>
        <w:rPr>
          <w:color w:val="333433"/>
          <w:sz w:val="21"/>
        </w:rPr>
        <w:t>Occurrences</w:t>
      </w:r>
    </w:p>
    <w:p>
      <w:pPr>
        <w:pStyle w:val="ListParagraph"/>
        <w:numPr>
          <w:ilvl w:val="1"/>
          <w:numId w:val="1"/>
        </w:numPr>
        <w:tabs>
          <w:tab w:pos="1603" w:val="left" w:leader="none"/>
          <w:tab w:pos="1604" w:val="left" w:leader="none"/>
        </w:tabs>
        <w:spacing w:line="240" w:lineRule="auto" w:before="83" w:after="0"/>
        <w:ind w:left="1604" w:right="0" w:hanging="364"/>
        <w:jc w:val="left"/>
        <w:rPr>
          <w:color w:val="333433"/>
          <w:sz w:val="21"/>
        </w:rPr>
      </w:pPr>
      <w:r>
        <w:rPr>
          <w:color w:val="333433"/>
          <w:sz w:val="21"/>
        </w:rPr>
        <w:t>Landlord</w:t>
      </w:r>
      <w:r>
        <w:rPr>
          <w:color w:val="333433"/>
          <w:spacing w:val="11"/>
          <w:sz w:val="21"/>
        </w:rPr>
        <w:t> </w:t>
      </w:r>
      <w:r>
        <w:rPr>
          <w:color w:val="333433"/>
          <w:sz w:val="21"/>
        </w:rPr>
        <w:t>and</w:t>
      </w:r>
      <w:r>
        <w:rPr>
          <w:color w:val="333433"/>
          <w:spacing w:val="-8"/>
          <w:sz w:val="21"/>
        </w:rPr>
        <w:t> </w:t>
      </w:r>
      <w:r>
        <w:rPr>
          <w:color w:val="333433"/>
          <w:sz w:val="21"/>
        </w:rPr>
        <w:t>Tenant</w:t>
      </w:r>
      <w:r>
        <w:rPr>
          <w:color w:val="333433"/>
          <w:spacing w:val="23"/>
          <w:sz w:val="21"/>
        </w:rPr>
        <w:t> </w:t>
      </w:r>
      <w:r>
        <w:rPr>
          <w:color w:val="333433"/>
          <w:sz w:val="21"/>
        </w:rPr>
        <w:t>Act</w:t>
      </w:r>
    </w:p>
    <w:p>
      <w:pPr>
        <w:pStyle w:val="ListParagraph"/>
        <w:numPr>
          <w:ilvl w:val="1"/>
          <w:numId w:val="1"/>
        </w:numPr>
        <w:tabs>
          <w:tab w:pos="1601" w:val="left" w:leader="none"/>
          <w:tab w:pos="1603" w:val="left" w:leader="none"/>
        </w:tabs>
        <w:spacing w:line="240" w:lineRule="auto" w:before="83" w:after="0"/>
        <w:ind w:left="1602" w:right="0" w:hanging="363"/>
        <w:jc w:val="left"/>
        <w:rPr>
          <w:color w:val="333433"/>
          <w:sz w:val="21"/>
        </w:rPr>
      </w:pPr>
      <w:r>
        <w:rPr>
          <w:color w:val="333433"/>
          <w:w w:val="105"/>
          <w:sz w:val="21"/>
        </w:rPr>
        <w:t>Occupiers</w:t>
      </w:r>
      <w:r>
        <w:rPr>
          <w:color w:val="333433"/>
          <w:spacing w:val="-7"/>
          <w:w w:val="105"/>
          <w:sz w:val="21"/>
        </w:rPr>
        <w:t> </w:t>
      </w:r>
      <w:r>
        <w:rPr>
          <w:color w:val="333433"/>
          <w:w w:val="105"/>
          <w:sz w:val="21"/>
        </w:rPr>
        <w:t>Liability</w:t>
      </w:r>
      <w:r>
        <w:rPr>
          <w:color w:val="333433"/>
          <w:spacing w:val="-11"/>
          <w:w w:val="105"/>
          <w:sz w:val="21"/>
        </w:rPr>
        <w:t> </w:t>
      </w:r>
      <w:r>
        <w:rPr>
          <w:color w:val="333433"/>
          <w:w w:val="105"/>
          <w:sz w:val="21"/>
        </w:rPr>
        <w:t>Act</w:t>
      </w:r>
    </w:p>
    <w:p>
      <w:pPr>
        <w:pStyle w:val="ListParagraph"/>
        <w:numPr>
          <w:ilvl w:val="1"/>
          <w:numId w:val="1"/>
        </w:numPr>
        <w:tabs>
          <w:tab w:pos="1593" w:val="left" w:leader="none"/>
          <w:tab w:pos="1594" w:val="left" w:leader="none"/>
        </w:tabs>
        <w:spacing w:line="240" w:lineRule="auto" w:before="90" w:after="0"/>
        <w:ind w:left="1593" w:right="0" w:hanging="354"/>
        <w:jc w:val="left"/>
        <w:rPr>
          <w:color w:val="333433"/>
          <w:sz w:val="21"/>
        </w:rPr>
      </w:pPr>
      <w:r>
        <w:rPr>
          <w:color w:val="333433"/>
          <w:sz w:val="21"/>
        </w:rPr>
        <w:t>Gas</w:t>
      </w:r>
      <w:r>
        <w:rPr>
          <w:color w:val="333433"/>
          <w:spacing w:val="-8"/>
          <w:sz w:val="21"/>
        </w:rPr>
        <w:t> </w:t>
      </w:r>
      <w:r>
        <w:rPr>
          <w:color w:val="333433"/>
          <w:sz w:val="21"/>
        </w:rPr>
        <w:t>Safety</w:t>
      </w:r>
      <w:r>
        <w:rPr>
          <w:color w:val="333433"/>
          <w:spacing w:val="16"/>
          <w:sz w:val="21"/>
        </w:rPr>
        <w:t> </w:t>
      </w:r>
      <w:r>
        <w:rPr>
          <w:color w:val="333433"/>
          <w:sz w:val="21"/>
        </w:rPr>
        <w:t>(Management)</w:t>
      </w:r>
      <w:r>
        <w:rPr>
          <w:color w:val="333433"/>
          <w:spacing w:val="22"/>
          <w:sz w:val="21"/>
        </w:rPr>
        <w:t> </w:t>
      </w:r>
      <w:r>
        <w:rPr>
          <w:color w:val="333433"/>
          <w:sz w:val="21"/>
        </w:rPr>
        <w:t>Regulations</w:t>
      </w:r>
    </w:p>
    <w:p>
      <w:pPr>
        <w:pStyle w:val="ListParagraph"/>
        <w:numPr>
          <w:ilvl w:val="1"/>
          <w:numId w:val="1"/>
        </w:numPr>
        <w:tabs>
          <w:tab w:pos="1593" w:val="left" w:leader="none"/>
          <w:tab w:pos="1594" w:val="left" w:leader="none"/>
        </w:tabs>
        <w:spacing w:line="240" w:lineRule="auto" w:before="90" w:after="0"/>
        <w:ind w:left="1593" w:right="0" w:hanging="354"/>
        <w:jc w:val="left"/>
        <w:rPr>
          <w:color w:val="333433"/>
          <w:sz w:val="21"/>
        </w:rPr>
      </w:pPr>
      <w:r>
        <w:rPr>
          <w:color w:val="333433"/>
          <w:sz w:val="21"/>
        </w:rPr>
        <w:t>Gas</w:t>
      </w:r>
      <w:r>
        <w:rPr>
          <w:color w:val="333433"/>
          <w:spacing w:val="-5"/>
          <w:sz w:val="21"/>
        </w:rPr>
        <w:t> </w:t>
      </w:r>
      <w:r>
        <w:rPr>
          <w:color w:val="333433"/>
          <w:sz w:val="21"/>
        </w:rPr>
        <w:t>Appliances</w:t>
      </w:r>
      <w:r>
        <w:rPr>
          <w:color w:val="333433"/>
          <w:spacing w:val="7"/>
          <w:sz w:val="21"/>
        </w:rPr>
        <w:t> </w:t>
      </w:r>
      <w:r>
        <w:rPr>
          <w:color w:val="333433"/>
          <w:sz w:val="21"/>
        </w:rPr>
        <w:t>(Safety)</w:t>
      </w:r>
      <w:r>
        <w:rPr>
          <w:color w:val="333433"/>
          <w:spacing w:val="-3"/>
          <w:sz w:val="21"/>
        </w:rPr>
        <w:t> </w:t>
      </w:r>
      <w:r>
        <w:rPr>
          <w:color w:val="333433"/>
          <w:sz w:val="21"/>
        </w:rPr>
        <w:t>Regulations</w:t>
      </w:r>
    </w:p>
    <w:p>
      <w:pPr>
        <w:pStyle w:val="ListParagraph"/>
        <w:numPr>
          <w:ilvl w:val="1"/>
          <w:numId w:val="1"/>
        </w:numPr>
        <w:tabs>
          <w:tab w:pos="1600" w:val="left" w:leader="none"/>
          <w:tab w:pos="1601" w:val="left" w:leader="none"/>
        </w:tabs>
        <w:spacing w:line="240" w:lineRule="auto" w:before="83" w:after="0"/>
        <w:ind w:left="1601" w:right="0" w:hanging="361"/>
        <w:jc w:val="left"/>
        <w:rPr>
          <w:color w:val="333433"/>
          <w:sz w:val="21"/>
        </w:rPr>
      </w:pPr>
      <w:r>
        <w:rPr>
          <w:color w:val="333433"/>
          <w:sz w:val="21"/>
        </w:rPr>
        <w:t>Gas</w:t>
      </w:r>
      <w:r>
        <w:rPr>
          <w:color w:val="333433"/>
          <w:spacing w:val="-3"/>
          <w:sz w:val="21"/>
        </w:rPr>
        <w:t> </w:t>
      </w:r>
      <w:r>
        <w:rPr>
          <w:color w:val="333433"/>
          <w:sz w:val="21"/>
        </w:rPr>
        <w:t>Safety</w:t>
      </w:r>
      <w:r>
        <w:rPr>
          <w:color w:val="333433"/>
          <w:spacing w:val="10"/>
          <w:sz w:val="21"/>
        </w:rPr>
        <w:t> </w:t>
      </w:r>
      <w:r>
        <w:rPr>
          <w:color w:val="333433"/>
          <w:sz w:val="21"/>
        </w:rPr>
        <w:t>(right</w:t>
      </w:r>
      <w:r>
        <w:rPr>
          <w:color w:val="333433"/>
          <w:spacing w:val="14"/>
          <w:sz w:val="21"/>
        </w:rPr>
        <w:t> </w:t>
      </w:r>
      <w:r>
        <w:rPr>
          <w:color w:val="333433"/>
          <w:sz w:val="21"/>
        </w:rPr>
        <w:t>of</w:t>
      </w:r>
      <w:r>
        <w:rPr>
          <w:color w:val="333433"/>
          <w:spacing w:val="10"/>
          <w:sz w:val="21"/>
        </w:rPr>
        <w:t> </w:t>
      </w:r>
      <w:r>
        <w:rPr>
          <w:color w:val="333433"/>
          <w:sz w:val="21"/>
        </w:rPr>
        <w:t>Entry)</w:t>
      </w:r>
      <w:r>
        <w:rPr>
          <w:color w:val="333433"/>
          <w:spacing w:val="9"/>
          <w:sz w:val="21"/>
        </w:rPr>
        <w:t> </w:t>
      </w:r>
      <w:r>
        <w:rPr>
          <w:color w:val="333433"/>
          <w:sz w:val="21"/>
        </w:rPr>
        <w:t>Regulations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ind w:left="880"/>
      </w:pPr>
      <w:r>
        <w:rPr>
          <w:color w:val="333433"/>
        </w:rPr>
        <w:t>We</w:t>
      </w:r>
      <w:r>
        <w:rPr>
          <w:color w:val="333433"/>
          <w:spacing w:val="12"/>
        </w:rPr>
        <w:t> </w:t>
      </w:r>
      <w:r>
        <w:rPr>
          <w:color w:val="333433"/>
        </w:rPr>
        <w:t>will</w:t>
      </w:r>
      <w:r>
        <w:rPr>
          <w:color w:val="333433"/>
          <w:spacing w:val="-1"/>
        </w:rPr>
        <w:t> </w:t>
      </w:r>
      <w:r>
        <w:rPr>
          <w:color w:val="333433"/>
        </w:rPr>
        <w:t>comply</w:t>
      </w:r>
      <w:r>
        <w:rPr>
          <w:color w:val="333433"/>
          <w:spacing w:val="19"/>
        </w:rPr>
        <w:t> </w:t>
      </w:r>
      <w:r>
        <w:rPr>
          <w:color w:val="333433"/>
        </w:rPr>
        <w:t>with</w:t>
      </w:r>
      <w:r>
        <w:rPr>
          <w:color w:val="333433"/>
          <w:spacing w:val="2"/>
        </w:rPr>
        <w:t> </w:t>
      </w:r>
      <w:r>
        <w:rPr>
          <w:color w:val="333433"/>
        </w:rPr>
        <w:t>all</w:t>
      </w:r>
      <w:r>
        <w:rPr>
          <w:color w:val="333433"/>
          <w:spacing w:val="-10"/>
        </w:rPr>
        <w:t> </w:t>
      </w:r>
      <w:r>
        <w:rPr>
          <w:color w:val="333433"/>
        </w:rPr>
        <w:t>legal</w:t>
      </w:r>
      <w:r>
        <w:rPr>
          <w:color w:val="333433"/>
          <w:spacing w:val="10"/>
        </w:rPr>
        <w:t> </w:t>
      </w:r>
      <w:r>
        <w:rPr>
          <w:color w:val="333433"/>
        </w:rPr>
        <w:t>requirements</w:t>
      </w:r>
      <w:r>
        <w:rPr>
          <w:color w:val="333433"/>
          <w:spacing w:val="34"/>
        </w:rPr>
        <w:t> </w:t>
      </w:r>
      <w:r>
        <w:rPr>
          <w:color w:val="333433"/>
        </w:rPr>
        <w:t>and</w:t>
      </w:r>
      <w:r>
        <w:rPr>
          <w:color w:val="333433"/>
          <w:spacing w:val="12"/>
        </w:rPr>
        <w:t> </w:t>
      </w:r>
      <w:r>
        <w:rPr>
          <w:color w:val="333433"/>
        </w:rPr>
        <w:t>with</w:t>
      </w:r>
      <w:r>
        <w:rPr>
          <w:color w:val="333433"/>
          <w:spacing w:val="9"/>
        </w:rPr>
        <w:t> </w:t>
      </w:r>
      <w:r>
        <w:rPr>
          <w:color w:val="333433"/>
        </w:rPr>
        <w:t>HSE</w:t>
      </w:r>
      <w:r>
        <w:rPr>
          <w:color w:val="333433"/>
          <w:spacing w:val="16"/>
        </w:rPr>
        <w:t> </w:t>
      </w:r>
      <w:r>
        <w:rPr>
          <w:color w:val="333433"/>
        </w:rPr>
        <w:t>Codes</w:t>
      </w:r>
      <w:r>
        <w:rPr>
          <w:color w:val="333433"/>
          <w:spacing w:val="15"/>
        </w:rPr>
        <w:t> </w:t>
      </w:r>
      <w:r>
        <w:rPr>
          <w:color w:val="333433"/>
        </w:rPr>
        <w:t>of  Practices</w:t>
      </w:r>
      <w:r>
        <w:rPr>
          <w:color w:val="333433"/>
          <w:spacing w:val="32"/>
        </w:rPr>
        <w:t> </w:t>
      </w:r>
      <w:r>
        <w:rPr>
          <w:color w:val="333433"/>
        </w:rPr>
        <w:t>and</w:t>
      </w:r>
      <w:r>
        <w:rPr>
          <w:color w:val="333433"/>
          <w:spacing w:val="-2"/>
        </w:rPr>
        <w:t> </w:t>
      </w:r>
      <w:r>
        <w:rPr>
          <w:color w:val="333433"/>
        </w:rPr>
        <w:t>Guidelines.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314" w:lineRule="auto"/>
        <w:ind w:left="882" w:right="820" w:hanging="11"/>
        <w:jc w:val="both"/>
      </w:pPr>
      <w:r>
        <w:rPr>
          <w:color w:val="333433"/>
        </w:rPr>
        <w:t>Gas Safety (installation and Use) Regulations 1998 place responsibilities on persons servicing</w:t>
      </w:r>
      <w:r>
        <w:rPr>
          <w:color w:val="333433"/>
          <w:spacing w:val="1"/>
        </w:rPr>
        <w:t> </w:t>
      </w:r>
      <w:r>
        <w:rPr>
          <w:color w:val="333433"/>
        </w:rPr>
        <w:t>and</w:t>
      </w:r>
      <w:r>
        <w:rPr>
          <w:color w:val="333433"/>
          <w:spacing w:val="-9"/>
        </w:rPr>
        <w:t> </w:t>
      </w:r>
      <w:r>
        <w:rPr>
          <w:color w:val="333433"/>
        </w:rPr>
        <w:t>repairing</w:t>
      </w:r>
      <w:r>
        <w:rPr>
          <w:color w:val="333433"/>
          <w:spacing w:val="-11"/>
        </w:rPr>
        <w:t> </w:t>
      </w:r>
      <w:r>
        <w:rPr>
          <w:color w:val="333433"/>
        </w:rPr>
        <w:t>gas</w:t>
      </w:r>
      <w:r>
        <w:rPr>
          <w:color w:val="333433"/>
          <w:spacing w:val="-15"/>
        </w:rPr>
        <w:t> </w:t>
      </w:r>
      <w:r>
        <w:rPr>
          <w:color w:val="333433"/>
        </w:rPr>
        <w:t>appliance</w:t>
      </w:r>
      <w:r>
        <w:rPr>
          <w:color w:val="333433"/>
          <w:spacing w:val="12"/>
        </w:rPr>
        <w:t> </w:t>
      </w:r>
      <w:r>
        <w:rPr>
          <w:color w:val="333433"/>
        </w:rPr>
        <w:t>and</w:t>
      </w:r>
      <w:r>
        <w:rPr>
          <w:color w:val="333433"/>
          <w:spacing w:val="-9"/>
        </w:rPr>
        <w:t> </w:t>
      </w:r>
      <w:r>
        <w:rPr>
          <w:color w:val="333433"/>
        </w:rPr>
        <w:t>landlords</w:t>
      </w:r>
      <w:r>
        <w:rPr>
          <w:color w:val="333433"/>
          <w:spacing w:val="13"/>
        </w:rPr>
        <w:t> </w:t>
      </w:r>
      <w:r>
        <w:rPr>
          <w:color w:val="333433"/>
        </w:rPr>
        <w:t>as</w:t>
      </w:r>
      <w:r>
        <w:rPr>
          <w:color w:val="333433"/>
          <w:spacing w:val="-5"/>
        </w:rPr>
        <w:t> </w:t>
      </w:r>
      <w:r>
        <w:rPr>
          <w:color w:val="333433"/>
        </w:rPr>
        <w:t>follows:-</w:t>
      </w:r>
    </w:p>
    <w:p>
      <w:pPr>
        <w:pStyle w:val="ListParagraph"/>
        <w:numPr>
          <w:ilvl w:val="1"/>
          <w:numId w:val="1"/>
        </w:numPr>
        <w:tabs>
          <w:tab w:pos="1602" w:val="left" w:leader="none"/>
          <w:tab w:pos="1603" w:val="left" w:leader="none"/>
        </w:tabs>
        <w:spacing w:line="240" w:lineRule="auto" w:before="175" w:after="0"/>
        <w:ind w:left="1602" w:right="0" w:hanging="363"/>
        <w:jc w:val="left"/>
        <w:rPr>
          <w:color w:val="333433"/>
          <w:sz w:val="21"/>
        </w:rPr>
      </w:pPr>
      <w:r>
        <w:rPr>
          <w:color w:val="333433"/>
          <w:sz w:val="21"/>
        </w:rPr>
        <w:t>Ensure</w:t>
      </w:r>
      <w:r>
        <w:rPr>
          <w:color w:val="333433"/>
          <w:spacing w:val="6"/>
          <w:sz w:val="21"/>
        </w:rPr>
        <w:t> </w:t>
      </w:r>
      <w:r>
        <w:rPr>
          <w:color w:val="333433"/>
          <w:sz w:val="21"/>
        </w:rPr>
        <w:t>persons</w:t>
      </w:r>
      <w:r>
        <w:rPr>
          <w:color w:val="333433"/>
          <w:spacing w:val="13"/>
          <w:sz w:val="21"/>
        </w:rPr>
        <w:t> </w:t>
      </w:r>
      <w:r>
        <w:rPr>
          <w:color w:val="333433"/>
          <w:sz w:val="21"/>
        </w:rPr>
        <w:t>doing</w:t>
      </w:r>
      <w:r>
        <w:rPr>
          <w:color w:val="333433"/>
          <w:spacing w:val="-19"/>
          <w:sz w:val="21"/>
        </w:rPr>
        <w:t> </w:t>
      </w:r>
      <w:r>
        <w:rPr>
          <w:color w:val="333433"/>
          <w:sz w:val="21"/>
        </w:rPr>
        <w:t>gas</w:t>
      </w:r>
      <w:r>
        <w:rPr>
          <w:color w:val="333433"/>
          <w:spacing w:val="3"/>
          <w:sz w:val="21"/>
        </w:rPr>
        <w:t> </w:t>
      </w:r>
      <w:r>
        <w:rPr>
          <w:color w:val="333433"/>
          <w:sz w:val="21"/>
        </w:rPr>
        <w:t>work</w:t>
      </w:r>
      <w:r>
        <w:rPr>
          <w:color w:val="333433"/>
          <w:spacing w:val="4"/>
          <w:sz w:val="21"/>
        </w:rPr>
        <w:t> </w:t>
      </w:r>
      <w:r>
        <w:rPr>
          <w:color w:val="333433"/>
          <w:sz w:val="21"/>
        </w:rPr>
        <w:t>are</w:t>
      </w:r>
      <w:r>
        <w:rPr>
          <w:color w:val="333433"/>
          <w:spacing w:val="5"/>
          <w:sz w:val="21"/>
        </w:rPr>
        <w:t> </w:t>
      </w:r>
      <w:r>
        <w:rPr>
          <w:color w:val="333433"/>
          <w:sz w:val="21"/>
        </w:rPr>
        <w:t>'Gas</w:t>
      </w:r>
      <w:r>
        <w:rPr>
          <w:color w:val="333433"/>
          <w:spacing w:val="-6"/>
          <w:sz w:val="21"/>
        </w:rPr>
        <w:t> </w:t>
      </w:r>
      <w:r>
        <w:rPr>
          <w:color w:val="333433"/>
          <w:sz w:val="21"/>
        </w:rPr>
        <w:t>Safe'</w:t>
      </w:r>
      <w:r>
        <w:rPr>
          <w:color w:val="333433"/>
          <w:spacing w:val="2"/>
          <w:sz w:val="21"/>
        </w:rPr>
        <w:t> </w:t>
      </w:r>
      <w:r>
        <w:rPr>
          <w:color w:val="333433"/>
          <w:sz w:val="21"/>
        </w:rPr>
        <w:t>Registered</w:t>
      </w:r>
    </w:p>
    <w:p>
      <w:pPr>
        <w:pStyle w:val="ListParagraph"/>
        <w:numPr>
          <w:ilvl w:val="1"/>
          <w:numId w:val="1"/>
        </w:numPr>
        <w:tabs>
          <w:tab w:pos="1603" w:val="left" w:leader="none"/>
          <w:tab w:pos="1604" w:val="left" w:leader="none"/>
        </w:tabs>
        <w:spacing w:line="240" w:lineRule="auto" w:before="82" w:after="0"/>
        <w:ind w:left="1603" w:right="0" w:hanging="364"/>
        <w:jc w:val="left"/>
        <w:rPr>
          <w:color w:val="333433"/>
          <w:sz w:val="21"/>
        </w:rPr>
      </w:pPr>
      <w:r>
        <w:rPr>
          <w:color w:val="333433"/>
          <w:sz w:val="21"/>
        </w:rPr>
        <w:t>Not</w:t>
      </w:r>
      <w:r>
        <w:rPr>
          <w:color w:val="333433"/>
          <w:spacing w:val="32"/>
          <w:sz w:val="21"/>
        </w:rPr>
        <w:t> </w:t>
      </w:r>
      <w:r>
        <w:rPr>
          <w:color w:val="333433"/>
          <w:sz w:val="21"/>
        </w:rPr>
        <w:t>to</w:t>
      </w:r>
      <w:r>
        <w:rPr>
          <w:color w:val="333433"/>
          <w:spacing w:val="43"/>
          <w:sz w:val="21"/>
        </w:rPr>
        <w:t> </w:t>
      </w:r>
      <w:r>
        <w:rPr>
          <w:color w:val="333433"/>
          <w:sz w:val="21"/>
        </w:rPr>
        <w:t>use</w:t>
      </w:r>
      <w:r>
        <w:rPr>
          <w:color w:val="333433"/>
          <w:spacing w:val="-5"/>
          <w:sz w:val="21"/>
        </w:rPr>
        <w:t> </w:t>
      </w:r>
      <w:r>
        <w:rPr>
          <w:color w:val="333433"/>
          <w:sz w:val="21"/>
        </w:rPr>
        <w:t>or</w:t>
      </w:r>
      <w:r>
        <w:rPr>
          <w:color w:val="333433"/>
          <w:spacing w:val="19"/>
          <w:sz w:val="21"/>
        </w:rPr>
        <w:t> </w:t>
      </w:r>
      <w:r>
        <w:rPr>
          <w:color w:val="333433"/>
          <w:sz w:val="21"/>
        </w:rPr>
        <w:t>permit</w:t>
      </w:r>
      <w:r>
        <w:rPr>
          <w:color w:val="333433"/>
          <w:spacing w:val="6"/>
          <w:sz w:val="21"/>
        </w:rPr>
        <w:t> </w:t>
      </w:r>
      <w:r>
        <w:rPr>
          <w:color w:val="333433"/>
          <w:sz w:val="21"/>
        </w:rPr>
        <w:t>the</w:t>
      </w:r>
      <w:r>
        <w:rPr>
          <w:color w:val="333433"/>
          <w:spacing w:val="2"/>
          <w:sz w:val="21"/>
        </w:rPr>
        <w:t> </w:t>
      </w:r>
      <w:r>
        <w:rPr>
          <w:color w:val="333433"/>
          <w:sz w:val="21"/>
        </w:rPr>
        <w:t>use</w:t>
      </w:r>
      <w:r>
        <w:rPr>
          <w:color w:val="333433"/>
          <w:spacing w:val="7"/>
          <w:sz w:val="21"/>
        </w:rPr>
        <w:t> </w:t>
      </w:r>
      <w:r>
        <w:rPr>
          <w:color w:val="333433"/>
          <w:sz w:val="21"/>
        </w:rPr>
        <w:t>of</w:t>
      </w:r>
      <w:r>
        <w:rPr>
          <w:color w:val="333433"/>
          <w:spacing w:val="31"/>
          <w:sz w:val="21"/>
        </w:rPr>
        <w:t> </w:t>
      </w:r>
      <w:r>
        <w:rPr>
          <w:color w:val="333433"/>
          <w:sz w:val="21"/>
        </w:rPr>
        <w:t>unsafe</w:t>
      </w:r>
      <w:r>
        <w:rPr>
          <w:color w:val="333433"/>
          <w:spacing w:val="15"/>
          <w:sz w:val="21"/>
        </w:rPr>
        <w:t> </w:t>
      </w:r>
      <w:r>
        <w:rPr>
          <w:color w:val="333433"/>
          <w:sz w:val="21"/>
        </w:rPr>
        <w:t>appliances</w:t>
      </w:r>
    </w:p>
    <w:p>
      <w:pPr>
        <w:pStyle w:val="ListParagraph"/>
        <w:numPr>
          <w:ilvl w:val="1"/>
          <w:numId w:val="1"/>
        </w:numPr>
        <w:tabs>
          <w:tab w:pos="1602" w:val="left" w:leader="none"/>
          <w:tab w:pos="1603" w:val="left" w:leader="none"/>
        </w:tabs>
        <w:spacing w:line="240" w:lineRule="auto" w:before="90" w:after="0"/>
        <w:ind w:left="1602" w:right="0" w:hanging="363"/>
        <w:jc w:val="left"/>
        <w:rPr>
          <w:color w:val="333433"/>
          <w:sz w:val="21"/>
        </w:rPr>
      </w:pPr>
      <w:r>
        <w:rPr>
          <w:color w:val="333433"/>
          <w:spacing w:val="-1"/>
          <w:w w:val="105"/>
          <w:sz w:val="21"/>
        </w:rPr>
        <w:t>Ensure</w:t>
      </w:r>
      <w:r>
        <w:rPr>
          <w:color w:val="333433"/>
          <w:spacing w:val="-11"/>
          <w:w w:val="105"/>
          <w:sz w:val="21"/>
        </w:rPr>
        <w:t> </w:t>
      </w:r>
      <w:r>
        <w:rPr>
          <w:color w:val="333433"/>
          <w:spacing w:val="-1"/>
          <w:w w:val="105"/>
          <w:sz w:val="21"/>
        </w:rPr>
        <w:t>safe</w:t>
      </w:r>
      <w:r>
        <w:rPr>
          <w:color w:val="333433"/>
          <w:spacing w:val="-13"/>
          <w:w w:val="105"/>
          <w:sz w:val="21"/>
        </w:rPr>
        <w:t> </w:t>
      </w:r>
      <w:r>
        <w:rPr>
          <w:color w:val="333433"/>
          <w:spacing w:val="-1"/>
          <w:w w:val="105"/>
          <w:sz w:val="21"/>
        </w:rPr>
        <w:t>maintenance</w:t>
      </w:r>
      <w:r>
        <w:rPr>
          <w:color w:val="333433"/>
          <w:spacing w:val="6"/>
          <w:w w:val="105"/>
          <w:sz w:val="21"/>
        </w:rPr>
        <w:t> </w:t>
      </w:r>
      <w:r>
        <w:rPr>
          <w:color w:val="333433"/>
          <w:spacing w:val="-1"/>
          <w:w w:val="105"/>
          <w:sz w:val="21"/>
        </w:rPr>
        <w:t>of gas</w:t>
      </w:r>
      <w:r>
        <w:rPr>
          <w:color w:val="333433"/>
          <w:spacing w:val="-13"/>
          <w:w w:val="105"/>
          <w:sz w:val="21"/>
        </w:rPr>
        <w:t> </w:t>
      </w:r>
      <w:r>
        <w:rPr>
          <w:color w:val="333433"/>
          <w:spacing w:val="-1"/>
          <w:w w:val="105"/>
          <w:sz w:val="21"/>
        </w:rPr>
        <w:t>appliances,</w:t>
      </w:r>
      <w:r>
        <w:rPr>
          <w:color w:val="333433"/>
          <w:spacing w:val="-6"/>
          <w:w w:val="105"/>
          <w:sz w:val="21"/>
        </w:rPr>
        <w:t> </w:t>
      </w:r>
      <w:r>
        <w:rPr>
          <w:color w:val="333433"/>
          <w:w w:val="105"/>
          <w:sz w:val="21"/>
        </w:rPr>
        <w:t>flues</w:t>
      </w:r>
      <w:r>
        <w:rPr>
          <w:color w:val="333433"/>
          <w:spacing w:val="-10"/>
          <w:w w:val="105"/>
          <w:sz w:val="21"/>
        </w:rPr>
        <w:t> </w:t>
      </w:r>
      <w:r>
        <w:rPr>
          <w:color w:val="333433"/>
          <w:w w:val="105"/>
          <w:sz w:val="21"/>
        </w:rPr>
        <w:t>and</w:t>
      </w:r>
      <w:r>
        <w:rPr>
          <w:color w:val="333433"/>
          <w:spacing w:val="-16"/>
          <w:w w:val="105"/>
          <w:sz w:val="21"/>
        </w:rPr>
        <w:t> </w:t>
      </w:r>
      <w:r>
        <w:rPr>
          <w:color w:val="333433"/>
          <w:w w:val="105"/>
          <w:sz w:val="21"/>
        </w:rPr>
        <w:t>installation</w:t>
      </w:r>
      <w:r>
        <w:rPr>
          <w:color w:val="333433"/>
          <w:spacing w:val="-5"/>
          <w:w w:val="105"/>
          <w:sz w:val="21"/>
        </w:rPr>
        <w:t> </w:t>
      </w:r>
      <w:r>
        <w:rPr>
          <w:color w:val="333433"/>
          <w:w w:val="105"/>
          <w:sz w:val="21"/>
        </w:rPr>
        <w:t>pipework</w:t>
      </w:r>
    </w:p>
    <w:p>
      <w:pPr>
        <w:pStyle w:val="ListParagraph"/>
        <w:numPr>
          <w:ilvl w:val="1"/>
          <w:numId w:val="1"/>
        </w:numPr>
        <w:tabs>
          <w:tab w:pos="1602" w:val="left" w:leader="none"/>
          <w:tab w:pos="1603" w:val="left" w:leader="none"/>
        </w:tabs>
        <w:spacing w:line="240" w:lineRule="auto" w:before="83" w:after="0"/>
        <w:ind w:left="1602" w:right="0" w:hanging="363"/>
        <w:jc w:val="left"/>
        <w:rPr>
          <w:color w:val="333433"/>
          <w:sz w:val="21"/>
        </w:rPr>
      </w:pPr>
      <w:r>
        <w:rPr>
          <w:color w:val="333433"/>
          <w:sz w:val="21"/>
        </w:rPr>
        <w:t>Ensure</w:t>
      </w:r>
      <w:r>
        <w:rPr>
          <w:color w:val="333433"/>
          <w:spacing w:val="13"/>
          <w:sz w:val="21"/>
        </w:rPr>
        <w:t> </w:t>
      </w:r>
      <w:r>
        <w:rPr>
          <w:color w:val="333433"/>
          <w:sz w:val="21"/>
        </w:rPr>
        <w:t>an</w:t>
      </w:r>
      <w:r>
        <w:rPr>
          <w:color w:val="333433"/>
          <w:spacing w:val="-11"/>
          <w:sz w:val="21"/>
        </w:rPr>
        <w:t> </w:t>
      </w:r>
      <w:r>
        <w:rPr>
          <w:color w:val="333433"/>
          <w:sz w:val="21"/>
        </w:rPr>
        <w:t>Annual</w:t>
      </w:r>
      <w:r>
        <w:rPr>
          <w:color w:val="333433"/>
          <w:spacing w:val="6"/>
          <w:sz w:val="21"/>
        </w:rPr>
        <w:t> </w:t>
      </w:r>
      <w:r>
        <w:rPr>
          <w:color w:val="333433"/>
          <w:sz w:val="21"/>
        </w:rPr>
        <w:t>Gas</w:t>
      </w:r>
      <w:r>
        <w:rPr>
          <w:color w:val="333433"/>
          <w:spacing w:val="8"/>
          <w:sz w:val="21"/>
        </w:rPr>
        <w:t> </w:t>
      </w:r>
      <w:r>
        <w:rPr>
          <w:color w:val="333433"/>
          <w:sz w:val="21"/>
        </w:rPr>
        <w:t>safety</w:t>
      </w:r>
      <w:r>
        <w:rPr>
          <w:color w:val="333433"/>
          <w:spacing w:val="13"/>
          <w:sz w:val="21"/>
        </w:rPr>
        <w:t> </w:t>
      </w:r>
      <w:r>
        <w:rPr>
          <w:color w:val="333433"/>
          <w:sz w:val="21"/>
        </w:rPr>
        <w:t>check</w:t>
      </w:r>
      <w:r>
        <w:rPr>
          <w:color w:val="333433"/>
          <w:spacing w:val="7"/>
          <w:sz w:val="21"/>
        </w:rPr>
        <w:t> </w:t>
      </w:r>
      <w:r>
        <w:rPr>
          <w:color w:val="333433"/>
          <w:sz w:val="21"/>
        </w:rPr>
        <w:t>is</w:t>
      </w:r>
      <w:r>
        <w:rPr>
          <w:color w:val="333433"/>
          <w:spacing w:val="-6"/>
          <w:sz w:val="21"/>
        </w:rPr>
        <w:t> </w:t>
      </w:r>
      <w:r>
        <w:rPr>
          <w:color w:val="333433"/>
          <w:sz w:val="21"/>
        </w:rPr>
        <w:t>carried</w:t>
      </w:r>
      <w:r>
        <w:rPr>
          <w:color w:val="333433"/>
          <w:spacing w:val="10"/>
          <w:sz w:val="21"/>
        </w:rPr>
        <w:t> </w:t>
      </w:r>
      <w:r>
        <w:rPr>
          <w:color w:val="333433"/>
          <w:sz w:val="21"/>
        </w:rPr>
        <w:t>out;</w:t>
      </w:r>
      <w:r>
        <w:rPr>
          <w:color w:val="333433"/>
          <w:spacing w:val="5"/>
          <w:sz w:val="21"/>
        </w:rPr>
        <w:t> </w:t>
      </w:r>
      <w:r>
        <w:rPr>
          <w:color w:val="333433"/>
          <w:sz w:val="21"/>
        </w:rPr>
        <w:t>and</w:t>
      </w:r>
      <w:r>
        <w:rPr>
          <w:color w:val="333433"/>
          <w:spacing w:val="-4"/>
          <w:sz w:val="21"/>
        </w:rPr>
        <w:t> </w:t>
      </w:r>
      <w:r>
        <w:rPr>
          <w:color w:val="333433"/>
          <w:sz w:val="21"/>
        </w:rPr>
        <w:t>to;</w:t>
      </w:r>
    </w:p>
    <w:p>
      <w:pPr>
        <w:pStyle w:val="ListParagraph"/>
        <w:numPr>
          <w:ilvl w:val="1"/>
          <w:numId w:val="1"/>
        </w:numPr>
        <w:tabs>
          <w:tab w:pos="1602" w:val="left" w:leader="none"/>
          <w:tab w:pos="1603" w:val="left" w:leader="none"/>
        </w:tabs>
        <w:spacing w:line="240" w:lineRule="auto" w:before="83" w:after="0"/>
        <w:ind w:left="1602" w:right="0" w:hanging="363"/>
        <w:jc w:val="left"/>
        <w:rPr>
          <w:color w:val="333433"/>
          <w:sz w:val="21"/>
        </w:rPr>
      </w:pPr>
      <w:r>
        <w:rPr>
          <w:color w:val="333433"/>
          <w:sz w:val="21"/>
        </w:rPr>
        <w:t>Record,</w:t>
      </w:r>
      <w:r>
        <w:rPr>
          <w:color w:val="333433"/>
          <w:spacing w:val="5"/>
          <w:sz w:val="21"/>
        </w:rPr>
        <w:t> </w:t>
      </w:r>
      <w:r>
        <w:rPr>
          <w:color w:val="333433"/>
          <w:sz w:val="21"/>
        </w:rPr>
        <w:t>keep</w:t>
      </w:r>
      <w:r>
        <w:rPr>
          <w:color w:val="333433"/>
          <w:spacing w:val="6"/>
          <w:sz w:val="21"/>
        </w:rPr>
        <w:t> </w:t>
      </w:r>
      <w:r>
        <w:rPr>
          <w:color w:val="333433"/>
          <w:sz w:val="21"/>
        </w:rPr>
        <w:t>records</w:t>
      </w:r>
      <w:r>
        <w:rPr>
          <w:color w:val="333433"/>
          <w:spacing w:val="10"/>
          <w:sz w:val="21"/>
        </w:rPr>
        <w:t> </w:t>
      </w:r>
      <w:r>
        <w:rPr>
          <w:color w:val="333433"/>
          <w:sz w:val="21"/>
        </w:rPr>
        <w:t>and</w:t>
      </w:r>
      <w:r>
        <w:rPr>
          <w:color w:val="333433"/>
          <w:spacing w:val="-1"/>
          <w:sz w:val="21"/>
        </w:rPr>
        <w:t> </w:t>
      </w:r>
      <w:r>
        <w:rPr>
          <w:color w:val="333433"/>
          <w:sz w:val="21"/>
        </w:rPr>
        <w:t>issue</w:t>
      </w:r>
      <w:r>
        <w:rPr>
          <w:color w:val="333433"/>
          <w:spacing w:val="1"/>
          <w:sz w:val="21"/>
        </w:rPr>
        <w:t> </w:t>
      </w:r>
      <w:r>
        <w:rPr>
          <w:color w:val="333433"/>
          <w:sz w:val="21"/>
        </w:rPr>
        <w:t>copies</w:t>
      </w:r>
      <w:r>
        <w:rPr>
          <w:color w:val="333433"/>
          <w:spacing w:val="-5"/>
          <w:sz w:val="21"/>
        </w:rPr>
        <w:t> </w:t>
      </w:r>
      <w:r>
        <w:rPr>
          <w:color w:val="333433"/>
          <w:sz w:val="21"/>
        </w:rPr>
        <w:t>to</w:t>
      </w:r>
      <w:r>
        <w:rPr>
          <w:color w:val="333433"/>
          <w:spacing w:val="46"/>
          <w:sz w:val="21"/>
        </w:rPr>
        <w:t> </w:t>
      </w:r>
      <w:r>
        <w:rPr>
          <w:color w:val="333433"/>
          <w:sz w:val="21"/>
        </w:rPr>
        <w:t>tenants</w:t>
      </w:r>
    </w:p>
    <w:p>
      <w:pPr>
        <w:pStyle w:val="BodyText"/>
        <w:spacing w:before="3"/>
        <w:rPr>
          <w:sz w:val="20"/>
        </w:rPr>
      </w:pPr>
    </w:p>
    <w:p>
      <w:pPr>
        <w:pStyle w:val="Heading1"/>
        <w:numPr>
          <w:ilvl w:val="0"/>
          <w:numId w:val="1"/>
        </w:numPr>
        <w:tabs>
          <w:tab w:pos="1312" w:val="left" w:leader="none"/>
          <w:tab w:pos="1313" w:val="left" w:leader="none"/>
        </w:tabs>
        <w:spacing w:line="240" w:lineRule="auto" w:before="0" w:after="0"/>
        <w:ind w:left="1312" w:right="0" w:hanging="435"/>
        <w:jc w:val="left"/>
        <w:rPr>
          <w:color w:val="333433"/>
        </w:rPr>
      </w:pPr>
      <w:r>
        <w:rPr>
          <w:color w:val="333433"/>
        </w:rPr>
        <w:t>Monitoring,</w:t>
      </w:r>
      <w:r>
        <w:rPr>
          <w:color w:val="333433"/>
          <w:spacing w:val="-13"/>
        </w:rPr>
        <w:t> </w:t>
      </w:r>
      <w:r>
        <w:rPr>
          <w:color w:val="333433"/>
        </w:rPr>
        <w:t>Review</w:t>
      </w:r>
      <w:r>
        <w:rPr>
          <w:color w:val="333433"/>
          <w:spacing w:val="-13"/>
        </w:rPr>
        <w:t> </w:t>
      </w:r>
      <w:r>
        <w:rPr>
          <w:color w:val="333433"/>
        </w:rPr>
        <w:t>and</w:t>
      </w:r>
      <w:r>
        <w:rPr>
          <w:color w:val="333433"/>
          <w:spacing w:val="-16"/>
        </w:rPr>
        <w:t> </w:t>
      </w:r>
      <w:r>
        <w:rPr>
          <w:color w:val="333433"/>
        </w:rPr>
        <w:t>Evaluation</w:t>
      </w:r>
    </w:p>
    <w:p>
      <w:pPr>
        <w:pStyle w:val="BodyText"/>
        <w:spacing w:before="175"/>
        <w:ind w:left="1311"/>
      </w:pPr>
      <w:r>
        <w:rPr>
          <w:color w:val="333433"/>
          <w:w w:val="105"/>
        </w:rPr>
        <w:t>The</w:t>
      </w:r>
      <w:r>
        <w:rPr>
          <w:color w:val="333433"/>
          <w:spacing w:val="-3"/>
          <w:w w:val="105"/>
        </w:rPr>
        <w:t> </w:t>
      </w:r>
      <w:r>
        <w:rPr>
          <w:color w:val="333433"/>
          <w:w w:val="105"/>
        </w:rPr>
        <w:t>policy</w:t>
      </w:r>
      <w:r>
        <w:rPr>
          <w:color w:val="333433"/>
          <w:spacing w:val="-4"/>
          <w:w w:val="105"/>
        </w:rPr>
        <w:t> </w:t>
      </w:r>
      <w:r>
        <w:rPr>
          <w:color w:val="333433"/>
          <w:w w:val="105"/>
        </w:rPr>
        <w:t>will</w:t>
      </w:r>
      <w:r>
        <w:rPr>
          <w:color w:val="333433"/>
          <w:spacing w:val="-13"/>
          <w:w w:val="105"/>
        </w:rPr>
        <w:t> </w:t>
      </w:r>
      <w:r>
        <w:rPr>
          <w:color w:val="333433"/>
          <w:w w:val="105"/>
        </w:rPr>
        <w:t>be</w:t>
      </w:r>
      <w:r>
        <w:rPr>
          <w:color w:val="333433"/>
          <w:spacing w:val="-8"/>
          <w:w w:val="105"/>
        </w:rPr>
        <w:t> </w:t>
      </w:r>
      <w:r>
        <w:rPr>
          <w:color w:val="333433"/>
          <w:w w:val="105"/>
        </w:rPr>
        <w:t>reviewed</w:t>
      </w:r>
      <w:r>
        <w:rPr>
          <w:color w:val="333433"/>
          <w:spacing w:val="5"/>
          <w:w w:val="105"/>
        </w:rPr>
        <w:t> </w:t>
      </w:r>
      <w:r>
        <w:rPr>
          <w:color w:val="333433"/>
          <w:w w:val="105"/>
        </w:rPr>
        <w:t>annually.</w:t>
      </w:r>
    </w:p>
    <w:p>
      <w:pPr>
        <w:pStyle w:val="BodyText"/>
        <w:spacing w:before="3"/>
        <w:rPr>
          <w:sz w:val="22"/>
        </w:rPr>
      </w:pPr>
    </w:p>
    <w:p>
      <w:pPr>
        <w:pStyle w:val="ListParagraph"/>
        <w:numPr>
          <w:ilvl w:val="1"/>
          <w:numId w:val="1"/>
        </w:numPr>
        <w:tabs>
          <w:tab w:pos="1603" w:val="left" w:leader="none"/>
          <w:tab w:pos="1604" w:val="left" w:leader="none"/>
        </w:tabs>
        <w:spacing w:line="312" w:lineRule="auto" w:before="0" w:after="0"/>
        <w:ind w:left="1597" w:right="879" w:hanging="357"/>
        <w:jc w:val="left"/>
        <w:rPr>
          <w:color w:val="333433"/>
          <w:sz w:val="21"/>
        </w:rPr>
      </w:pPr>
      <w:r>
        <w:rPr>
          <w:color w:val="333433"/>
          <w:w w:val="105"/>
          <w:sz w:val="21"/>
        </w:rPr>
        <w:t>KPl's and board reports are compiled quarterly for monitoring purposes and to</w:t>
      </w:r>
      <w:r>
        <w:rPr>
          <w:color w:val="333433"/>
          <w:spacing w:val="1"/>
          <w:w w:val="105"/>
          <w:sz w:val="21"/>
        </w:rPr>
        <w:t> </w:t>
      </w:r>
      <w:r>
        <w:rPr>
          <w:color w:val="333433"/>
          <w:w w:val="105"/>
          <w:sz w:val="21"/>
        </w:rPr>
        <w:t>allow</w:t>
      </w:r>
      <w:r>
        <w:rPr>
          <w:color w:val="333433"/>
          <w:spacing w:val="-59"/>
          <w:w w:val="105"/>
          <w:sz w:val="21"/>
        </w:rPr>
        <w:t> </w:t>
      </w:r>
      <w:r>
        <w:rPr>
          <w:color w:val="333433"/>
          <w:w w:val="105"/>
          <w:sz w:val="21"/>
        </w:rPr>
        <w:t>evaluation and review of the effectiveness of the policy.  KPl's  are monitored</w:t>
      </w:r>
      <w:r>
        <w:rPr>
          <w:color w:val="333433"/>
          <w:spacing w:val="1"/>
          <w:w w:val="105"/>
          <w:sz w:val="21"/>
        </w:rPr>
        <w:t> </w:t>
      </w:r>
      <w:r>
        <w:rPr>
          <w:color w:val="333433"/>
          <w:w w:val="105"/>
          <w:sz w:val="21"/>
        </w:rPr>
        <w:t>monthly</w:t>
      </w:r>
      <w:r>
        <w:rPr>
          <w:color w:val="333433"/>
          <w:spacing w:val="1"/>
          <w:w w:val="105"/>
          <w:sz w:val="21"/>
        </w:rPr>
        <w:t> </w:t>
      </w:r>
      <w:r>
        <w:rPr>
          <w:color w:val="333433"/>
          <w:w w:val="105"/>
          <w:sz w:val="21"/>
        </w:rPr>
        <w:t>at</w:t>
      </w:r>
      <w:r>
        <w:rPr>
          <w:color w:val="333433"/>
          <w:spacing w:val="-10"/>
          <w:w w:val="105"/>
          <w:sz w:val="21"/>
        </w:rPr>
        <w:t> </w:t>
      </w:r>
      <w:r>
        <w:rPr>
          <w:color w:val="333433"/>
          <w:w w:val="105"/>
          <w:sz w:val="21"/>
        </w:rPr>
        <w:t>an</w:t>
      </w:r>
      <w:r>
        <w:rPr>
          <w:color w:val="333433"/>
          <w:spacing w:val="-8"/>
          <w:w w:val="105"/>
          <w:sz w:val="21"/>
        </w:rPr>
        <w:t> </w:t>
      </w:r>
      <w:r>
        <w:rPr>
          <w:color w:val="333433"/>
          <w:w w:val="105"/>
          <w:sz w:val="21"/>
        </w:rPr>
        <w:t>operational</w:t>
      </w:r>
      <w:r>
        <w:rPr>
          <w:color w:val="333433"/>
          <w:spacing w:val="-1"/>
          <w:w w:val="105"/>
          <w:sz w:val="21"/>
        </w:rPr>
        <w:t> </w:t>
      </w:r>
      <w:r>
        <w:rPr>
          <w:color w:val="333433"/>
          <w:w w:val="105"/>
          <w:sz w:val="21"/>
        </w:rPr>
        <w:t>level</w:t>
      </w:r>
      <w:r>
        <w:rPr>
          <w:color w:val="333433"/>
          <w:spacing w:val="-13"/>
          <w:w w:val="105"/>
          <w:sz w:val="21"/>
        </w:rPr>
        <w:t> </w:t>
      </w:r>
      <w:r>
        <w:rPr>
          <w:color w:val="333433"/>
          <w:w w:val="105"/>
          <w:sz w:val="21"/>
        </w:rPr>
        <w:t>at</w:t>
      </w:r>
      <w:r>
        <w:rPr>
          <w:color w:val="333433"/>
          <w:spacing w:val="7"/>
          <w:w w:val="105"/>
          <w:sz w:val="21"/>
        </w:rPr>
        <w:t> </w:t>
      </w:r>
      <w:r>
        <w:rPr>
          <w:color w:val="333433"/>
          <w:w w:val="105"/>
          <w:sz w:val="21"/>
        </w:rPr>
        <w:t>joint</w:t>
      </w:r>
      <w:r>
        <w:rPr>
          <w:color w:val="333433"/>
          <w:spacing w:val="-1"/>
          <w:w w:val="105"/>
          <w:sz w:val="21"/>
        </w:rPr>
        <w:t> </w:t>
      </w:r>
      <w:r>
        <w:rPr>
          <w:color w:val="333433"/>
          <w:w w:val="105"/>
          <w:sz w:val="21"/>
        </w:rPr>
        <w:t>meetings</w:t>
      </w:r>
      <w:r>
        <w:rPr>
          <w:color w:val="333433"/>
          <w:spacing w:val="2"/>
          <w:w w:val="105"/>
          <w:sz w:val="21"/>
        </w:rPr>
        <w:t> </w:t>
      </w:r>
      <w:r>
        <w:rPr>
          <w:color w:val="333433"/>
          <w:w w:val="105"/>
          <w:sz w:val="21"/>
        </w:rPr>
        <w:t>with</w:t>
      </w:r>
      <w:r>
        <w:rPr>
          <w:color w:val="333433"/>
          <w:spacing w:val="-17"/>
          <w:w w:val="105"/>
          <w:sz w:val="21"/>
        </w:rPr>
        <w:t> </w:t>
      </w:r>
      <w:r>
        <w:rPr>
          <w:color w:val="333433"/>
          <w:w w:val="105"/>
          <w:sz w:val="21"/>
        </w:rPr>
        <w:t>SBHA's</w:t>
      </w:r>
      <w:r>
        <w:rPr>
          <w:color w:val="333433"/>
          <w:spacing w:val="3"/>
          <w:w w:val="105"/>
          <w:sz w:val="21"/>
        </w:rPr>
        <w:t> </w:t>
      </w:r>
      <w:r>
        <w:rPr>
          <w:color w:val="333433"/>
          <w:w w:val="105"/>
          <w:sz w:val="21"/>
        </w:rPr>
        <w:t>agents.</w:t>
      </w:r>
    </w:p>
    <w:p>
      <w:pPr>
        <w:pStyle w:val="ListParagraph"/>
        <w:numPr>
          <w:ilvl w:val="1"/>
          <w:numId w:val="1"/>
        </w:numPr>
        <w:tabs>
          <w:tab w:pos="1592" w:val="left" w:leader="none"/>
          <w:tab w:pos="1593" w:val="left" w:leader="none"/>
        </w:tabs>
        <w:spacing w:line="240" w:lineRule="auto" w:before="16" w:after="0"/>
        <w:ind w:left="1592" w:right="0" w:hanging="353"/>
        <w:jc w:val="left"/>
        <w:rPr>
          <w:color w:val="333433"/>
          <w:sz w:val="21"/>
        </w:rPr>
      </w:pPr>
      <w:r>
        <w:rPr>
          <w:color w:val="333433"/>
          <w:sz w:val="21"/>
        </w:rPr>
        <w:t>The gas</w:t>
      </w:r>
      <w:r>
        <w:rPr>
          <w:color w:val="333433"/>
          <w:spacing w:val="4"/>
          <w:sz w:val="21"/>
        </w:rPr>
        <w:t> </w:t>
      </w:r>
      <w:r>
        <w:rPr>
          <w:color w:val="494949"/>
          <w:sz w:val="21"/>
        </w:rPr>
        <w:t>service</w:t>
      </w:r>
      <w:r>
        <w:rPr>
          <w:color w:val="494949"/>
          <w:spacing w:val="21"/>
          <w:sz w:val="21"/>
        </w:rPr>
        <w:t> </w:t>
      </w:r>
      <w:r>
        <w:rPr>
          <w:color w:val="333433"/>
          <w:sz w:val="21"/>
        </w:rPr>
        <w:t>records</w:t>
      </w:r>
      <w:r>
        <w:rPr>
          <w:color w:val="333433"/>
          <w:spacing w:val="12"/>
          <w:sz w:val="21"/>
        </w:rPr>
        <w:t> </w:t>
      </w:r>
      <w:r>
        <w:rPr>
          <w:color w:val="333433"/>
          <w:sz w:val="21"/>
        </w:rPr>
        <w:t>will</w:t>
      </w:r>
      <w:r>
        <w:rPr>
          <w:color w:val="333433"/>
          <w:spacing w:val="-1"/>
          <w:sz w:val="21"/>
        </w:rPr>
        <w:t> </w:t>
      </w:r>
      <w:r>
        <w:rPr>
          <w:color w:val="333433"/>
          <w:sz w:val="21"/>
        </w:rPr>
        <w:t>be</w:t>
      </w:r>
      <w:r>
        <w:rPr>
          <w:color w:val="333433"/>
          <w:spacing w:val="8"/>
          <w:sz w:val="21"/>
        </w:rPr>
        <w:t> </w:t>
      </w:r>
      <w:r>
        <w:rPr>
          <w:color w:val="333433"/>
          <w:sz w:val="21"/>
        </w:rPr>
        <w:t>stored</w:t>
      </w:r>
      <w:r>
        <w:rPr>
          <w:color w:val="333433"/>
          <w:spacing w:val="16"/>
          <w:sz w:val="21"/>
        </w:rPr>
        <w:t> </w:t>
      </w:r>
      <w:r>
        <w:rPr>
          <w:color w:val="333433"/>
          <w:sz w:val="21"/>
        </w:rPr>
        <w:t>and</w:t>
      </w:r>
      <w:r>
        <w:rPr>
          <w:color w:val="333433"/>
          <w:spacing w:val="9"/>
          <w:sz w:val="21"/>
        </w:rPr>
        <w:t> </w:t>
      </w:r>
      <w:r>
        <w:rPr>
          <w:color w:val="333433"/>
          <w:sz w:val="21"/>
        </w:rPr>
        <w:t>administrated</w:t>
      </w:r>
      <w:r>
        <w:rPr>
          <w:color w:val="333433"/>
          <w:spacing w:val="30"/>
          <w:sz w:val="21"/>
        </w:rPr>
        <w:t> </w:t>
      </w:r>
      <w:r>
        <w:rPr>
          <w:color w:val="333433"/>
          <w:sz w:val="21"/>
        </w:rPr>
        <w:t>by</w:t>
      </w:r>
      <w:r>
        <w:rPr>
          <w:color w:val="333433"/>
          <w:spacing w:val="1"/>
          <w:sz w:val="21"/>
        </w:rPr>
        <w:t> </w:t>
      </w:r>
      <w:r>
        <w:rPr>
          <w:color w:val="333433"/>
          <w:sz w:val="21"/>
        </w:rPr>
        <w:t>the</w:t>
      </w:r>
      <w:r>
        <w:rPr>
          <w:color w:val="333433"/>
          <w:spacing w:val="23"/>
          <w:sz w:val="21"/>
        </w:rPr>
        <w:t> </w:t>
      </w:r>
      <w:r>
        <w:rPr>
          <w:color w:val="333433"/>
          <w:sz w:val="21"/>
        </w:rPr>
        <w:t>Agents</w:t>
      </w:r>
      <w:r>
        <w:rPr>
          <w:color w:val="333433"/>
          <w:spacing w:val="11"/>
          <w:sz w:val="21"/>
        </w:rPr>
        <w:t> </w:t>
      </w:r>
      <w:r>
        <w:rPr>
          <w:color w:val="333433"/>
          <w:sz w:val="21"/>
        </w:rPr>
        <w:t>of</w:t>
      </w:r>
      <w:r>
        <w:rPr>
          <w:color w:val="333433"/>
          <w:spacing w:val="37"/>
          <w:sz w:val="21"/>
        </w:rPr>
        <w:t> </w:t>
      </w:r>
      <w:r>
        <w:rPr>
          <w:color w:val="333433"/>
          <w:sz w:val="21"/>
        </w:rPr>
        <w:t>SBHA.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Heading1"/>
        <w:numPr>
          <w:ilvl w:val="0"/>
          <w:numId w:val="1"/>
        </w:numPr>
        <w:tabs>
          <w:tab w:pos="1305" w:val="left" w:leader="none"/>
          <w:tab w:pos="1306" w:val="left" w:leader="none"/>
        </w:tabs>
        <w:spacing w:line="240" w:lineRule="auto" w:before="167" w:after="0"/>
        <w:ind w:left="1305" w:right="0" w:hanging="434"/>
        <w:jc w:val="left"/>
        <w:rPr>
          <w:color w:val="333433"/>
        </w:rPr>
      </w:pPr>
      <w:r>
        <w:rPr>
          <w:color w:val="333433"/>
          <w:w w:val="95"/>
        </w:rPr>
        <w:t>Related</w:t>
      </w:r>
      <w:r>
        <w:rPr>
          <w:color w:val="333433"/>
          <w:spacing w:val="6"/>
          <w:w w:val="95"/>
        </w:rPr>
        <w:t> </w:t>
      </w:r>
      <w:r>
        <w:rPr>
          <w:color w:val="333433"/>
          <w:w w:val="95"/>
        </w:rPr>
        <w:t>documents</w:t>
      </w:r>
    </w:p>
    <w:p>
      <w:pPr>
        <w:spacing w:before="177"/>
        <w:ind w:left="864" w:right="0" w:firstLine="0"/>
        <w:jc w:val="left"/>
        <w:rPr>
          <w:sz w:val="20"/>
        </w:rPr>
      </w:pPr>
      <w:r>
        <w:rPr>
          <w:color w:val="333433"/>
          <w:sz w:val="20"/>
        </w:rPr>
        <w:t>This</w:t>
      </w:r>
      <w:r>
        <w:rPr>
          <w:color w:val="333433"/>
          <w:spacing w:val="-5"/>
          <w:sz w:val="20"/>
        </w:rPr>
        <w:t> </w:t>
      </w:r>
      <w:r>
        <w:rPr>
          <w:color w:val="333433"/>
          <w:sz w:val="20"/>
        </w:rPr>
        <w:t>procedure</w:t>
      </w:r>
      <w:r>
        <w:rPr>
          <w:color w:val="333433"/>
          <w:spacing w:val="19"/>
          <w:sz w:val="20"/>
        </w:rPr>
        <w:t> </w:t>
      </w:r>
      <w:r>
        <w:rPr>
          <w:color w:val="333433"/>
          <w:sz w:val="20"/>
        </w:rPr>
        <w:t>will</w:t>
      </w:r>
      <w:r>
        <w:rPr>
          <w:color w:val="333433"/>
          <w:spacing w:val="-9"/>
          <w:sz w:val="20"/>
        </w:rPr>
        <w:t> </w:t>
      </w:r>
      <w:r>
        <w:rPr>
          <w:color w:val="333433"/>
          <w:sz w:val="20"/>
        </w:rPr>
        <w:t>be</w:t>
      </w:r>
      <w:r>
        <w:rPr>
          <w:color w:val="333433"/>
          <w:spacing w:val="-12"/>
          <w:sz w:val="20"/>
        </w:rPr>
        <w:t> </w:t>
      </w:r>
      <w:r>
        <w:rPr>
          <w:color w:val="333433"/>
          <w:sz w:val="20"/>
        </w:rPr>
        <w:t>linked</w:t>
      </w:r>
      <w:r>
        <w:rPr>
          <w:color w:val="333433"/>
          <w:spacing w:val="-2"/>
          <w:sz w:val="20"/>
        </w:rPr>
        <w:t> </w:t>
      </w:r>
      <w:r>
        <w:rPr>
          <w:color w:val="333433"/>
          <w:sz w:val="20"/>
        </w:rPr>
        <w:t>to</w:t>
      </w:r>
      <w:r>
        <w:rPr>
          <w:color w:val="333433"/>
          <w:spacing w:val="18"/>
          <w:sz w:val="20"/>
        </w:rPr>
        <w:t> </w:t>
      </w:r>
      <w:r>
        <w:rPr>
          <w:color w:val="333433"/>
          <w:sz w:val="20"/>
        </w:rPr>
        <w:t>the</w:t>
      </w:r>
      <w:r>
        <w:rPr>
          <w:color w:val="333433"/>
          <w:spacing w:val="-3"/>
          <w:sz w:val="20"/>
        </w:rPr>
        <w:t> </w:t>
      </w:r>
      <w:r>
        <w:rPr>
          <w:color w:val="333433"/>
          <w:sz w:val="20"/>
        </w:rPr>
        <w:t>management</w:t>
      </w:r>
      <w:r>
        <w:rPr>
          <w:color w:val="333433"/>
          <w:spacing w:val="24"/>
          <w:sz w:val="20"/>
        </w:rPr>
        <w:t> </w:t>
      </w:r>
      <w:r>
        <w:rPr>
          <w:color w:val="333433"/>
          <w:sz w:val="20"/>
        </w:rPr>
        <w:t>documents</w:t>
      </w:r>
      <w:r>
        <w:rPr>
          <w:color w:val="333433"/>
          <w:spacing w:val="13"/>
          <w:sz w:val="20"/>
        </w:rPr>
        <w:t> </w:t>
      </w:r>
      <w:r>
        <w:rPr>
          <w:color w:val="333433"/>
          <w:sz w:val="20"/>
        </w:rPr>
        <w:t>for</w:t>
      </w:r>
      <w:r>
        <w:rPr>
          <w:color w:val="333433"/>
          <w:spacing w:val="21"/>
          <w:sz w:val="20"/>
        </w:rPr>
        <w:t> </w:t>
      </w:r>
      <w:r>
        <w:rPr>
          <w:color w:val="333433"/>
          <w:sz w:val="20"/>
        </w:rPr>
        <w:t>Voids</w:t>
      </w:r>
      <w:r>
        <w:rPr>
          <w:color w:val="333433"/>
          <w:spacing w:val="4"/>
          <w:sz w:val="20"/>
        </w:rPr>
        <w:t> </w:t>
      </w:r>
      <w:r>
        <w:rPr>
          <w:color w:val="333433"/>
          <w:sz w:val="20"/>
        </w:rPr>
        <w:t>[relets</w:t>
      </w:r>
      <w:r>
        <w:rPr>
          <w:color w:val="333433"/>
          <w:spacing w:val="5"/>
          <w:sz w:val="20"/>
        </w:rPr>
        <w:t> </w:t>
      </w:r>
      <w:r>
        <w:rPr>
          <w:color w:val="333433"/>
          <w:sz w:val="20"/>
        </w:rPr>
        <w:t>standards]</w:t>
      </w:r>
    </w:p>
    <w:p>
      <w:pPr>
        <w:pStyle w:val="BodyText"/>
        <w:spacing w:before="10"/>
        <w:rPr>
          <w:sz w:val="18"/>
        </w:rPr>
      </w:pPr>
    </w:p>
    <w:p>
      <w:pPr>
        <w:spacing w:line="300" w:lineRule="auto" w:before="0"/>
        <w:ind w:left="872" w:right="819" w:hanging="9"/>
        <w:jc w:val="both"/>
        <w:rPr>
          <w:sz w:val="20"/>
        </w:rPr>
      </w:pPr>
      <w:r>
        <w:rPr>
          <w:color w:val="333433"/>
          <w:sz w:val="20"/>
        </w:rPr>
        <w:t>This procedure will be supported by the detailed schedule for servicing requirements contained within</w:t>
      </w:r>
      <w:r>
        <w:rPr>
          <w:color w:val="333433"/>
          <w:spacing w:val="1"/>
          <w:sz w:val="20"/>
        </w:rPr>
        <w:t> </w:t>
      </w:r>
      <w:r>
        <w:rPr>
          <w:color w:val="333433"/>
          <w:w w:val="105"/>
          <w:sz w:val="20"/>
        </w:rPr>
        <w:t>the</w:t>
      </w:r>
      <w:r>
        <w:rPr>
          <w:color w:val="333433"/>
          <w:spacing w:val="-21"/>
          <w:w w:val="105"/>
          <w:sz w:val="20"/>
        </w:rPr>
        <w:t> </w:t>
      </w:r>
      <w:r>
        <w:rPr>
          <w:color w:val="333433"/>
          <w:w w:val="105"/>
          <w:sz w:val="20"/>
        </w:rPr>
        <w:t>all</w:t>
      </w:r>
      <w:r>
        <w:rPr>
          <w:color w:val="333433"/>
          <w:spacing w:val="-17"/>
          <w:w w:val="105"/>
          <w:sz w:val="20"/>
        </w:rPr>
        <w:t> </w:t>
      </w:r>
      <w:r>
        <w:rPr>
          <w:color w:val="494949"/>
          <w:w w:val="105"/>
          <w:sz w:val="20"/>
        </w:rPr>
        <w:t>-inclusive</w:t>
      </w:r>
      <w:r>
        <w:rPr>
          <w:color w:val="494949"/>
          <w:spacing w:val="-7"/>
          <w:w w:val="105"/>
          <w:sz w:val="20"/>
        </w:rPr>
        <w:t> </w:t>
      </w:r>
      <w:r>
        <w:rPr>
          <w:color w:val="333433"/>
          <w:w w:val="105"/>
          <w:sz w:val="20"/>
        </w:rPr>
        <w:t>service</w:t>
      </w:r>
      <w:r>
        <w:rPr>
          <w:color w:val="333433"/>
          <w:spacing w:val="-6"/>
          <w:w w:val="105"/>
          <w:sz w:val="20"/>
        </w:rPr>
        <w:t> </w:t>
      </w:r>
      <w:r>
        <w:rPr>
          <w:color w:val="333433"/>
          <w:w w:val="105"/>
          <w:sz w:val="20"/>
        </w:rPr>
        <w:t>contract.</w:t>
      </w:r>
    </w:p>
    <w:p>
      <w:pPr>
        <w:spacing w:line="300" w:lineRule="auto" w:before="167"/>
        <w:ind w:left="861" w:right="825" w:hanging="5"/>
        <w:jc w:val="both"/>
        <w:rPr>
          <w:rFonts w:ascii="Times New Roman"/>
          <w:sz w:val="21"/>
        </w:rPr>
      </w:pPr>
      <w:r>
        <w:rPr>
          <w:color w:val="333433"/>
          <w:sz w:val="20"/>
        </w:rPr>
        <w:t>This policy will be read in conjunction with </w:t>
      </w:r>
      <w:r>
        <w:rPr>
          <w:color w:val="494949"/>
          <w:sz w:val="20"/>
        </w:rPr>
        <w:t>"Safety in </w:t>
      </w:r>
      <w:r>
        <w:rPr>
          <w:color w:val="333433"/>
          <w:sz w:val="20"/>
        </w:rPr>
        <w:t>the Installation and use of</w:t>
      </w:r>
      <w:r>
        <w:rPr>
          <w:color w:val="333433"/>
          <w:spacing w:val="1"/>
          <w:sz w:val="20"/>
        </w:rPr>
        <w:t> </w:t>
      </w:r>
      <w:r>
        <w:rPr>
          <w:color w:val="333433"/>
          <w:sz w:val="20"/>
        </w:rPr>
        <w:t>gas </w:t>
      </w:r>
      <w:r>
        <w:rPr>
          <w:color w:val="494949"/>
          <w:sz w:val="20"/>
        </w:rPr>
        <w:t>system </w:t>
      </w:r>
      <w:r>
        <w:rPr>
          <w:color w:val="333433"/>
          <w:sz w:val="20"/>
        </w:rPr>
        <w:t>and</w:t>
      </w:r>
      <w:r>
        <w:rPr>
          <w:color w:val="333433"/>
          <w:spacing w:val="1"/>
          <w:sz w:val="20"/>
        </w:rPr>
        <w:t> </w:t>
      </w:r>
      <w:r>
        <w:rPr>
          <w:color w:val="333433"/>
          <w:sz w:val="20"/>
        </w:rPr>
        <w:t>appliances" published by the HSE</w:t>
      </w:r>
      <w:r>
        <w:rPr>
          <w:color w:val="606060"/>
          <w:sz w:val="20"/>
        </w:rPr>
        <w:t>. </w:t>
      </w:r>
      <w:r>
        <w:rPr>
          <w:color w:val="333433"/>
          <w:sz w:val="20"/>
        </w:rPr>
        <w:t>This provides practical guidance with respect to the provisions of</w:t>
      </w:r>
      <w:r>
        <w:rPr>
          <w:color w:val="333433"/>
          <w:spacing w:val="1"/>
          <w:sz w:val="20"/>
        </w:rPr>
        <w:t> </w:t>
      </w:r>
      <w:r>
        <w:rPr>
          <w:color w:val="333433"/>
          <w:sz w:val="20"/>
        </w:rPr>
        <w:t>the gas </w:t>
      </w:r>
      <w:r>
        <w:rPr>
          <w:color w:val="494949"/>
          <w:sz w:val="20"/>
        </w:rPr>
        <w:t>safety </w:t>
      </w:r>
      <w:r>
        <w:rPr>
          <w:color w:val="333433"/>
          <w:sz w:val="20"/>
        </w:rPr>
        <w:t>[installation and use] Regulations 1998. It has the status of being the HSE's code of</w:t>
      </w:r>
      <w:r>
        <w:rPr>
          <w:color w:val="333433"/>
          <w:spacing w:val="1"/>
          <w:sz w:val="20"/>
        </w:rPr>
        <w:t> </w:t>
      </w:r>
      <w:r>
        <w:rPr>
          <w:color w:val="333433"/>
          <w:sz w:val="20"/>
        </w:rPr>
        <w:t>practice</w:t>
      </w:r>
      <w:r>
        <w:rPr>
          <w:color w:val="333433"/>
          <w:spacing w:val="-7"/>
          <w:sz w:val="20"/>
        </w:rPr>
        <w:t> </w:t>
      </w:r>
      <w:r>
        <w:rPr>
          <w:color w:val="333433"/>
          <w:sz w:val="20"/>
        </w:rPr>
        <w:t>in</w:t>
      </w:r>
      <w:r>
        <w:rPr>
          <w:color w:val="333433"/>
          <w:spacing w:val="9"/>
          <w:sz w:val="20"/>
        </w:rPr>
        <w:t> </w:t>
      </w:r>
      <w:r>
        <w:rPr>
          <w:color w:val="333433"/>
          <w:sz w:val="20"/>
        </w:rPr>
        <w:t>regard</w:t>
      </w:r>
      <w:r>
        <w:rPr>
          <w:color w:val="333433"/>
          <w:spacing w:val="2"/>
          <w:sz w:val="20"/>
        </w:rPr>
        <w:t> </w:t>
      </w:r>
      <w:r>
        <w:rPr>
          <w:color w:val="333433"/>
          <w:sz w:val="20"/>
        </w:rPr>
        <w:t>to</w:t>
      </w:r>
      <w:r>
        <w:rPr>
          <w:color w:val="333433"/>
          <w:spacing w:val="5"/>
          <w:sz w:val="20"/>
        </w:rPr>
        <w:t> </w:t>
      </w:r>
      <w:r>
        <w:rPr>
          <w:color w:val="333433"/>
          <w:sz w:val="20"/>
        </w:rPr>
        <w:t>gas</w:t>
      </w:r>
      <w:r>
        <w:rPr>
          <w:color w:val="333433"/>
          <w:spacing w:val="-20"/>
          <w:sz w:val="20"/>
        </w:rPr>
        <w:t> </w:t>
      </w:r>
      <w:r>
        <w:rPr>
          <w:color w:val="333433"/>
          <w:sz w:val="20"/>
        </w:rPr>
        <w:t>safety.</w:t>
      </w:r>
      <w:r>
        <w:rPr>
          <w:color w:val="333433"/>
          <w:spacing w:val="-9"/>
          <w:sz w:val="20"/>
        </w:rPr>
        <w:t> </w:t>
      </w:r>
      <w:r>
        <w:rPr>
          <w:color w:val="333433"/>
          <w:sz w:val="20"/>
        </w:rPr>
        <w:t>Latest</w:t>
      </w:r>
      <w:r>
        <w:rPr>
          <w:color w:val="333433"/>
          <w:spacing w:val="-7"/>
          <w:sz w:val="20"/>
        </w:rPr>
        <w:t> </w:t>
      </w:r>
      <w:r>
        <w:rPr>
          <w:color w:val="333433"/>
          <w:sz w:val="20"/>
        </w:rPr>
        <w:t>versions</w:t>
      </w:r>
      <w:r>
        <w:rPr>
          <w:color w:val="333433"/>
          <w:spacing w:val="2"/>
          <w:sz w:val="20"/>
        </w:rPr>
        <w:t> </w:t>
      </w:r>
      <w:r>
        <w:rPr>
          <w:color w:val="333433"/>
          <w:sz w:val="20"/>
        </w:rPr>
        <w:t>published</w:t>
      </w:r>
      <w:r>
        <w:rPr>
          <w:color w:val="333433"/>
          <w:spacing w:val="3"/>
          <w:sz w:val="20"/>
        </w:rPr>
        <w:t> </w:t>
      </w:r>
      <w:r>
        <w:rPr>
          <w:rFonts w:ascii="Times New Roman"/>
          <w:color w:val="333433"/>
          <w:sz w:val="21"/>
        </w:rPr>
        <w:t>2004.</w:t>
      </w:r>
    </w:p>
    <w:p>
      <w:pPr>
        <w:spacing w:line="300" w:lineRule="auto" w:before="162"/>
        <w:ind w:left="862" w:right="830" w:hanging="6"/>
        <w:jc w:val="both"/>
        <w:rPr>
          <w:sz w:val="20"/>
        </w:rPr>
      </w:pPr>
      <w:r>
        <w:rPr>
          <w:color w:val="333433"/>
          <w:w w:val="105"/>
          <w:sz w:val="20"/>
        </w:rPr>
        <w:t>This policy</w:t>
      </w:r>
      <w:r>
        <w:rPr>
          <w:color w:val="333433"/>
          <w:spacing w:val="1"/>
          <w:w w:val="105"/>
          <w:sz w:val="20"/>
        </w:rPr>
        <w:t> </w:t>
      </w:r>
      <w:r>
        <w:rPr>
          <w:color w:val="333433"/>
          <w:w w:val="105"/>
          <w:sz w:val="20"/>
        </w:rPr>
        <w:t>will be read in </w:t>
      </w:r>
      <w:r>
        <w:rPr>
          <w:color w:val="494949"/>
          <w:w w:val="105"/>
          <w:sz w:val="20"/>
        </w:rPr>
        <w:t>conjunction  </w:t>
      </w:r>
      <w:r>
        <w:rPr>
          <w:color w:val="333433"/>
          <w:w w:val="105"/>
          <w:sz w:val="20"/>
        </w:rPr>
        <w:t>with </w:t>
      </w:r>
      <w:r>
        <w:rPr>
          <w:color w:val="494949"/>
          <w:w w:val="105"/>
          <w:sz w:val="20"/>
        </w:rPr>
        <w:t>"Gas </w:t>
      </w:r>
      <w:r>
        <w:rPr>
          <w:color w:val="333433"/>
          <w:w w:val="105"/>
          <w:sz w:val="20"/>
        </w:rPr>
        <w:t>Safety Review -  Proposals  for  Change" HSE.</w:t>
      </w:r>
      <w:r>
        <w:rPr>
          <w:color w:val="333433"/>
          <w:spacing w:val="1"/>
          <w:w w:val="105"/>
          <w:sz w:val="20"/>
        </w:rPr>
        <w:t> </w:t>
      </w:r>
      <w:hyperlink r:id="rId7">
        <w:r>
          <w:rPr>
            <w:color w:val="6B87BC"/>
            <w:w w:val="105"/>
            <w:sz w:val="20"/>
            <w:u w:val="thick" w:color="6B87BC"/>
          </w:rPr>
          <w:t>ht</w:t>
        </w:r>
        <w:r>
          <w:rPr>
            <w:color w:val="6B87BC"/>
            <w:spacing w:val="-20"/>
            <w:w w:val="105"/>
            <w:sz w:val="20"/>
            <w:u w:val="thick" w:color="6B87BC"/>
          </w:rPr>
          <w:t> </w:t>
        </w:r>
        <w:r>
          <w:rPr>
            <w:color w:val="6B87BC"/>
            <w:w w:val="105"/>
            <w:sz w:val="20"/>
            <w:u w:val="thick" w:color="6B87BC"/>
          </w:rPr>
          <w:t>t</w:t>
        </w:r>
        <w:r>
          <w:rPr>
            <w:color w:val="6B87BC"/>
            <w:spacing w:val="-35"/>
            <w:w w:val="105"/>
            <w:sz w:val="20"/>
            <w:u w:val="thick" w:color="6B87BC"/>
          </w:rPr>
          <w:t> </w:t>
        </w:r>
        <w:r>
          <w:rPr>
            <w:color w:val="6B87BC"/>
            <w:w w:val="105"/>
            <w:sz w:val="20"/>
            <w:u w:val="thick" w:color="6B87BC"/>
          </w:rPr>
          <w:t>p://</w:t>
        </w:r>
        <w:r>
          <w:rPr>
            <w:color w:val="6B87BC"/>
            <w:spacing w:val="-33"/>
            <w:w w:val="105"/>
            <w:sz w:val="20"/>
            <w:u w:val="thick" w:color="6B87BC"/>
          </w:rPr>
          <w:t> </w:t>
        </w:r>
        <w:r>
          <w:rPr>
            <w:color w:val="6B87BC"/>
            <w:w w:val="105"/>
            <w:sz w:val="20"/>
            <w:u w:val="thick" w:color="6B87BC"/>
          </w:rPr>
          <w:t>www</w:t>
        </w:r>
        <w:r>
          <w:rPr>
            <w:color w:val="8995BC"/>
            <w:w w:val="105"/>
            <w:sz w:val="20"/>
            <w:u w:val="thick" w:color="6B87BC"/>
          </w:rPr>
          <w:t>.</w:t>
        </w:r>
        <w:r>
          <w:rPr>
            <w:color w:val="6B87BC"/>
            <w:w w:val="105"/>
            <w:sz w:val="20"/>
            <w:u w:val="thick" w:color="6B87BC"/>
          </w:rPr>
          <w:t>hse.gov</w:t>
        </w:r>
        <w:r>
          <w:rPr>
            <w:color w:val="8995BC"/>
            <w:w w:val="105"/>
            <w:sz w:val="20"/>
            <w:u w:val="thick" w:color="6B87BC"/>
          </w:rPr>
          <w:t>.</w:t>
        </w:r>
        <w:r>
          <w:rPr>
            <w:color w:val="6B87BC"/>
            <w:w w:val="105"/>
            <w:sz w:val="20"/>
            <w:u w:val="thick" w:color="6B87BC"/>
          </w:rPr>
          <w:t>uk/gas/domestic/change</w:t>
        </w:r>
        <w:r>
          <w:rPr>
            <w:color w:val="8995BC"/>
            <w:w w:val="105"/>
            <w:sz w:val="20"/>
            <w:u w:val="thick" w:color="6B87BC"/>
          </w:rPr>
          <w:t>.</w:t>
        </w:r>
        <w:r>
          <w:rPr>
            <w:color w:val="6B87BC"/>
            <w:w w:val="105"/>
            <w:sz w:val="20"/>
            <w:u w:val="thick" w:color="6B87BC"/>
          </w:rPr>
          <w:t>pdf</w:t>
        </w:r>
      </w:hyperlink>
    </w:p>
    <w:p>
      <w:pPr>
        <w:spacing w:line="285" w:lineRule="auto" w:before="175"/>
        <w:ind w:left="860" w:right="825" w:hanging="4"/>
        <w:jc w:val="both"/>
        <w:rPr>
          <w:sz w:val="20"/>
        </w:rPr>
      </w:pPr>
      <w:r>
        <w:rPr>
          <w:color w:val="333433"/>
          <w:sz w:val="20"/>
        </w:rPr>
        <w:t>This policy will be read in conjunction with </w:t>
      </w:r>
      <w:r>
        <w:rPr>
          <w:color w:val="333433"/>
          <w:sz w:val="19"/>
        </w:rPr>
        <w:t>"A </w:t>
      </w:r>
      <w:r>
        <w:rPr>
          <w:color w:val="333433"/>
          <w:sz w:val="20"/>
        </w:rPr>
        <w:t>guide to landlords' duties</w:t>
      </w:r>
      <w:r>
        <w:rPr>
          <w:color w:val="606060"/>
          <w:sz w:val="20"/>
        </w:rPr>
        <w:t>: </w:t>
      </w:r>
      <w:r>
        <w:rPr>
          <w:color w:val="333433"/>
          <w:sz w:val="20"/>
        </w:rPr>
        <w:t>Gas Safety [Installation and</w:t>
      </w:r>
      <w:r>
        <w:rPr>
          <w:color w:val="333433"/>
          <w:spacing w:val="1"/>
          <w:sz w:val="20"/>
        </w:rPr>
        <w:t> </w:t>
      </w:r>
      <w:r>
        <w:rPr>
          <w:color w:val="333433"/>
          <w:w w:val="105"/>
          <w:sz w:val="20"/>
        </w:rPr>
        <w:t>Use]"</w:t>
      </w:r>
    </w:p>
    <w:p>
      <w:pPr>
        <w:spacing w:after="0" w:line="285" w:lineRule="auto"/>
        <w:jc w:val="both"/>
        <w:rPr>
          <w:sz w:val="20"/>
        </w:rPr>
        <w:sectPr>
          <w:pgSz w:w="11900" w:h="16820"/>
          <w:pgMar w:header="0" w:footer="880" w:top="1060" w:bottom="1100" w:left="560" w:right="600"/>
        </w:sectPr>
      </w:pPr>
    </w:p>
    <w:p>
      <w:pPr>
        <w:pStyle w:val="Heading1"/>
        <w:spacing w:before="67"/>
      </w:pPr>
      <w:r>
        <w:rPr>
          <w:color w:val="313131"/>
        </w:rPr>
        <w:t>General</w:t>
      </w:r>
    </w:p>
    <w:p>
      <w:pPr>
        <w:pStyle w:val="BodyText"/>
        <w:spacing w:before="9"/>
        <w:rPr>
          <w:b/>
          <w:sz w:val="22"/>
        </w:rPr>
      </w:pPr>
    </w:p>
    <w:p>
      <w:pPr>
        <w:pStyle w:val="BodyText"/>
        <w:spacing w:line="292" w:lineRule="auto"/>
        <w:ind w:left="901" w:right="889"/>
      </w:pPr>
      <w:r>
        <w:rPr>
          <w:color w:val="313131"/>
        </w:rPr>
        <w:t>SBHA requires that Certificates must be issued whether</w:t>
      </w:r>
      <w:r>
        <w:rPr>
          <w:color w:val="313131"/>
          <w:spacing w:val="1"/>
        </w:rPr>
        <w:t> </w:t>
      </w:r>
      <w:r>
        <w:rPr>
          <w:color w:val="313131"/>
        </w:rPr>
        <w:t>or not</w:t>
      </w:r>
      <w:r>
        <w:rPr>
          <w:color w:val="313131"/>
          <w:spacing w:val="1"/>
        </w:rPr>
        <w:t> </w:t>
      </w:r>
      <w:r>
        <w:rPr>
          <w:color w:val="313131"/>
        </w:rPr>
        <w:t>gas exists or</w:t>
      </w:r>
      <w:r>
        <w:rPr>
          <w:color w:val="313131"/>
          <w:spacing w:val="1"/>
        </w:rPr>
        <w:t> </w:t>
      </w:r>
      <w:r>
        <w:rPr>
          <w:color w:val="313131"/>
        </w:rPr>
        <w:t>is used at</w:t>
      </w:r>
      <w:r>
        <w:rPr>
          <w:color w:val="313131"/>
          <w:spacing w:val="58"/>
        </w:rPr>
        <w:t> </w:t>
      </w:r>
      <w:r>
        <w:rPr>
          <w:color w:val="313131"/>
        </w:rPr>
        <w:t>any of</w:t>
      </w:r>
      <w:r>
        <w:rPr>
          <w:color w:val="313131"/>
          <w:spacing w:val="1"/>
        </w:rPr>
        <w:t> </w:t>
      </w:r>
      <w:r>
        <w:rPr>
          <w:color w:val="313131"/>
          <w:w w:val="105"/>
        </w:rPr>
        <w:t>the</w:t>
      </w:r>
      <w:r>
        <w:rPr>
          <w:color w:val="313131"/>
          <w:spacing w:val="15"/>
          <w:w w:val="105"/>
        </w:rPr>
        <w:t> </w:t>
      </w:r>
      <w:r>
        <w:rPr>
          <w:color w:val="313131"/>
          <w:w w:val="105"/>
        </w:rPr>
        <w:t>following</w:t>
      </w:r>
      <w:r>
        <w:rPr>
          <w:color w:val="313131"/>
          <w:spacing w:val="-16"/>
          <w:w w:val="105"/>
        </w:rPr>
        <w:t> </w:t>
      </w:r>
      <w:r>
        <w:rPr>
          <w:color w:val="313131"/>
          <w:w w:val="105"/>
        </w:rPr>
        <w:t>types</w:t>
      </w:r>
      <w:r>
        <w:rPr>
          <w:color w:val="313131"/>
          <w:spacing w:val="-8"/>
          <w:w w:val="105"/>
        </w:rPr>
        <w:t> </w:t>
      </w:r>
      <w:r>
        <w:rPr>
          <w:color w:val="313131"/>
          <w:w w:val="105"/>
        </w:rPr>
        <w:t>of</w:t>
      </w:r>
      <w:r>
        <w:rPr>
          <w:color w:val="313131"/>
          <w:spacing w:val="2"/>
          <w:w w:val="105"/>
        </w:rPr>
        <w:t> </w:t>
      </w:r>
      <w:r>
        <w:rPr>
          <w:color w:val="313131"/>
          <w:w w:val="105"/>
        </w:rPr>
        <w:t>properties:</w:t>
      </w:r>
    </w:p>
    <w:p>
      <w:pPr>
        <w:pStyle w:val="ListParagraph"/>
        <w:numPr>
          <w:ilvl w:val="0"/>
          <w:numId w:val="2"/>
        </w:numPr>
        <w:tabs>
          <w:tab w:pos="1614" w:val="left" w:leader="none"/>
          <w:tab w:pos="1615" w:val="left" w:leader="none"/>
        </w:tabs>
        <w:spacing w:line="240" w:lineRule="auto" w:before="196" w:after="0"/>
        <w:ind w:left="1614" w:right="0" w:hanging="354"/>
        <w:jc w:val="left"/>
        <w:rPr>
          <w:sz w:val="21"/>
        </w:rPr>
      </w:pPr>
      <w:r>
        <w:rPr>
          <w:color w:val="313131"/>
          <w:sz w:val="21"/>
        </w:rPr>
        <w:t>Type</w:t>
      </w:r>
      <w:r>
        <w:rPr>
          <w:color w:val="313131"/>
          <w:spacing w:val="-7"/>
          <w:sz w:val="21"/>
        </w:rPr>
        <w:t> </w:t>
      </w:r>
      <w:r>
        <w:rPr>
          <w:color w:val="313131"/>
          <w:sz w:val="21"/>
        </w:rPr>
        <w:t>A</w:t>
      </w:r>
      <w:r>
        <w:rPr>
          <w:color w:val="313131"/>
          <w:spacing w:val="-7"/>
          <w:sz w:val="21"/>
        </w:rPr>
        <w:t> </w:t>
      </w:r>
      <w:r>
        <w:rPr>
          <w:color w:val="313131"/>
          <w:sz w:val="21"/>
        </w:rPr>
        <w:t>Full</w:t>
      </w:r>
      <w:r>
        <w:rPr>
          <w:color w:val="313131"/>
          <w:spacing w:val="-16"/>
          <w:sz w:val="21"/>
        </w:rPr>
        <w:t> </w:t>
      </w:r>
      <w:r>
        <w:rPr>
          <w:color w:val="313131"/>
          <w:sz w:val="21"/>
        </w:rPr>
        <w:t>gas</w:t>
      </w:r>
      <w:r>
        <w:rPr>
          <w:color w:val="313131"/>
          <w:spacing w:val="-3"/>
          <w:sz w:val="21"/>
        </w:rPr>
        <w:t> </w:t>
      </w:r>
      <w:r>
        <w:rPr>
          <w:color w:val="313131"/>
          <w:sz w:val="21"/>
        </w:rPr>
        <w:t>carcass</w:t>
      </w:r>
      <w:r>
        <w:rPr>
          <w:color w:val="313131"/>
          <w:spacing w:val="-2"/>
          <w:sz w:val="21"/>
        </w:rPr>
        <w:t> </w:t>
      </w:r>
      <w:r>
        <w:rPr>
          <w:color w:val="313131"/>
          <w:sz w:val="21"/>
        </w:rPr>
        <w:t>and</w:t>
      </w:r>
      <w:r>
        <w:rPr>
          <w:color w:val="313131"/>
          <w:spacing w:val="-4"/>
          <w:sz w:val="21"/>
        </w:rPr>
        <w:t> </w:t>
      </w:r>
      <w:r>
        <w:rPr>
          <w:color w:val="313131"/>
          <w:sz w:val="21"/>
        </w:rPr>
        <w:t>appliances</w:t>
      </w:r>
    </w:p>
    <w:p>
      <w:pPr>
        <w:pStyle w:val="ListParagraph"/>
        <w:numPr>
          <w:ilvl w:val="0"/>
          <w:numId w:val="2"/>
        </w:numPr>
        <w:tabs>
          <w:tab w:pos="1614" w:val="left" w:leader="none"/>
          <w:tab w:pos="1615" w:val="left" w:leader="none"/>
        </w:tabs>
        <w:spacing w:line="240" w:lineRule="auto" w:before="98" w:after="0"/>
        <w:ind w:left="1614" w:right="0" w:hanging="354"/>
        <w:jc w:val="left"/>
        <w:rPr>
          <w:sz w:val="21"/>
        </w:rPr>
      </w:pPr>
      <w:r>
        <w:rPr>
          <w:color w:val="313131"/>
          <w:sz w:val="21"/>
        </w:rPr>
        <w:t>Type</w:t>
      </w:r>
      <w:r>
        <w:rPr>
          <w:color w:val="313131"/>
          <w:spacing w:val="-1"/>
          <w:sz w:val="21"/>
        </w:rPr>
        <w:t> </w:t>
      </w:r>
      <w:r>
        <w:rPr>
          <w:color w:val="313131"/>
          <w:sz w:val="21"/>
        </w:rPr>
        <w:t>B</w:t>
      </w:r>
      <w:r>
        <w:rPr>
          <w:color w:val="313131"/>
          <w:spacing w:val="-2"/>
          <w:sz w:val="21"/>
        </w:rPr>
        <w:t> </w:t>
      </w:r>
      <w:r>
        <w:rPr>
          <w:color w:val="313131"/>
          <w:sz w:val="21"/>
        </w:rPr>
        <w:t>Full</w:t>
      </w:r>
      <w:r>
        <w:rPr>
          <w:color w:val="313131"/>
          <w:spacing w:val="-1"/>
          <w:sz w:val="21"/>
        </w:rPr>
        <w:t> </w:t>
      </w:r>
      <w:r>
        <w:rPr>
          <w:color w:val="313131"/>
          <w:sz w:val="21"/>
        </w:rPr>
        <w:t>gas</w:t>
      </w:r>
      <w:r>
        <w:rPr>
          <w:color w:val="313131"/>
          <w:spacing w:val="-2"/>
          <w:sz w:val="21"/>
        </w:rPr>
        <w:t> </w:t>
      </w:r>
      <w:r>
        <w:rPr>
          <w:color w:val="313131"/>
          <w:sz w:val="21"/>
        </w:rPr>
        <w:t>carcass,</w:t>
      </w:r>
      <w:r>
        <w:rPr>
          <w:color w:val="313131"/>
          <w:spacing w:val="9"/>
          <w:sz w:val="21"/>
        </w:rPr>
        <w:t> </w:t>
      </w:r>
      <w:r>
        <w:rPr>
          <w:color w:val="313131"/>
          <w:sz w:val="21"/>
        </w:rPr>
        <w:t>where</w:t>
      </w:r>
      <w:r>
        <w:rPr>
          <w:color w:val="313131"/>
          <w:spacing w:val="9"/>
          <w:sz w:val="21"/>
        </w:rPr>
        <w:t> </w:t>
      </w:r>
      <w:r>
        <w:rPr>
          <w:color w:val="313131"/>
          <w:sz w:val="21"/>
        </w:rPr>
        <w:t>there</w:t>
      </w:r>
      <w:r>
        <w:rPr>
          <w:color w:val="313131"/>
          <w:spacing w:val="9"/>
          <w:sz w:val="21"/>
        </w:rPr>
        <w:t> </w:t>
      </w:r>
      <w:r>
        <w:rPr>
          <w:color w:val="313131"/>
          <w:sz w:val="21"/>
        </w:rPr>
        <w:t>are</w:t>
      </w:r>
      <w:r>
        <w:rPr>
          <w:color w:val="313131"/>
          <w:spacing w:val="-12"/>
          <w:sz w:val="21"/>
        </w:rPr>
        <w:t> </w:t>
      </w:r>
      <w:r>
        <w:rPr>
          <w:color w:val="313131"/>
          <w:sz w:val="21"/>
        </w:rPr>
        <w:t>no</w:t>
      </w:r>
      <w:r>
        <w:rPr>
          <w:color w:val="313131"/>
          <w:spacing w:val="3"/>
          <w:sz w:val="21"/>
        </w:rPr>
        <w:t> </w:t>
      </w:r>
      <w:r>
        <w:rPr>
          <w:color w:val="313131"/>
          <w:sz w:val="21"/>
        </w:rPr>
        <w:t>appliances</w:t>
      </w:r>
    </w:p>
    <w:p>
      <w:pPr>
        <w:pStyle w:val="ListParagraph"/>
        <w:numPr>
          <w:ilvl w:val="0"/>
          <w:numId w:val="2"/>
        </w:numPr>
        <w:tabs>
          <w:tab w:pos="1614" w:val="left" w:leader="none"/>
          <w:tab w:pos="1615" w:val="left" w:leader="none"/>
        </w:tabs>
        <w:spacing w:line="240" w:lineRule="auto" w:before="90" w:after="0"/>
        <w:ind w:left="1614" w:right="0" w:hanging="354"/>
        <w:jc w:val="left"/>
        <w:rPr>
          <w:sz w:val="21"/>
        </w:rPr>
      </w:pPr>
      <w:r>
        <w:rPr>
          <w:color w:val="313131"/>
          <w:w w:val="105"/>
          <w:sz w:val="21"/>
        </w:rPr>
        <w:t>Type</w:t>
      </w:r>
      <w:r>
        <w:rPr>
          <w:color w:val="313131"/>
          <w:spacing w:val="-12"/>
          <w:w w:val="105"/>
          <w:sz w:val="21"/>
        </w:rPr>
        <w:t> </w:t>
      </w:r>
      <w:r>
        <w:rPr>
          <w:color w:val="313131"/>
          <w:w w:val="105"/>
          <w:sz w:val="21"/>
        </w:rPr>
        <w:t>C</w:t>
      </w:r>
      <w:r>
        <w:rPr>
          <w:color w:val="313131"/>
          <w:spacing w:val="-13"/>
          <w:w w:val="105"/>
          <w:sz w:val="21"/>
        </w:rPr>
        <w:t> </w:t>
      </w:r>
      <w:r>
        <w:rPr>
          <w:color w:val="313131"/>
          <w:w w:val="105"/>
          <w:sz w:val="21"/>
        </w:rPr>
        <w:t>No</w:t>
      </w:r>
      <w:r>
        <w:rPr>
          <w:color w:val="313131"/>
          <w:spacing w:val="-14"/>
          <w:w w:val="105"/>
          <w:sz w:val="21"/>
        </w:rPr>
        <w:t> </w:t>
      </w:r>
      <w:r>
        <w:rPr>
          <w:color w:val="313131"/>
          <w:w w:val="105"/>
          <w:sz w:val="21"/>
        </w:rPr>
        <w:t>gas</w:t>
      </w:r>
      <w:r>
        <w:rPr>
          <w:color w:val="313131"/>
          <w:spacing w:val="-13"/>
          <w:w w:val="105"/>
          <w:sz w:val="21"/>
        </w:rPr>
        <w:t> </w:t>
      </w:r>
      <w:r>
        <w:rPr>
          <w:color w:val="313131"/>
          <w:w w:val="105"/>
          <w:sz w:val="21"/>
        </w:rPr>
        <w:t>to</w:t>
      </w:r>
      <w:r>
        <w:rPr>
          <w:color w:val="313131"/>
          <w:spacing w:val="37"/>
          <w:w w:val="105"/>
          <w:sz w:val="21"/>
        </w:rPr>
        <w:t> </w:t>
      </w:r>
      <w:r>
        <w:rPr>
          <w:color w:val="313131"/>
          <w:w w:val="105"/>
          <w:sz w:val="21"/>
        </w:rPr>
        <w:t>property</w:t>
      </w:r>
      <w:r>
        <w:rPr>
          <w:color w:val="313131"/>
          <w:spacing w:val="-5"/>
          <w:w w:val="105"/>
          <w:sz w:val="21"/>
        </w:rPr>
        <w:t> </w:t>
      </w:r>
      <w:r>
        <w:rPr>
          <w:color w:val="313131"/>
          <w:w w:val="105"/>
          <w:sz w:val="21"/>
        </w:rPr>
        <w:t>(A</w:t>
      </w:r>
      <w:r>
        <w:rPr>
          <w:color w:val="313131"/>
          <w:spacing w:val="-2"/>
          <w:w w:val="105"/>
          <w:sz w:val="21"/>
        </w:rPr>
        <w:t> </w:t>
      </w:r>
      <w:r>
        <w:rPr>
          <w:color w:val="313131"/>
          <w:w w:val="105"/>
          <w:sz w:val="21"/>
        </w:rPr>
        <w:t>property</w:t>
      </w:r>
      <w:r>
        <w:rPr>
          <w:color w:val="313131"/>
          <w:spacing w:val="3"/>
          <w:w w:val="105"/>
          <w:sz w:val="21"/>
        </w:rPr>
        <w:t> </w:t>
      </w:r>
      <w:r>
        <w:rPr>
          <w:color w:val="313131"/>
          <w:w w:val="105"/>
          <w:sz w:val="21"/>
        </w:rPr>
        <w:t>being</w:t>
      </w:r>
      <w:r>
        <w:rPr>
          <w:color w:val="313131"/>
          <w:spacing w:val="-14"/>
          <w:w w:val="105"/>
          <w:sz w:val="21"/>
        </w:rPr>
        <w:t> </w:t>
      </w:r>
      <w:r>
        <w:rPr>
          <w:color w:val="313131"/>
          <w:w w:val="105"/>
          <w:sz w:val="21"/>
        </w:rPr>
        <w:t>anything</w:t>
      </w:r>
      <w:r>
        <w:rPr>
          <w:color w:val="313131"/>
          <w:spacing w:val="-15"/>
          <w:w w:val="105"/>
          <w:sz w:val="21"/>
        </w:rPr>
        <w:t> </w:t>
      </w:r>
      <w:r>
        <w:rPr>
          <w:color w:val="313131"/>
          <w:w w:val="105"/>
          <w:sz w:val="21"/>
        </w:rPr>
        <w:t>other</w:t>
      </w:r>
      <w:r>
        <w:rPr>
          <w:color w:val="313131"/>
          <w:spacing w:val="-8"/>
          <w:w w:val="105"/>
          <w:sz w:val="21"/>
        </w:rPr>
        <w:t> </w:t>
      </w:r>
      <w:r>
        <w:rPr>
          <w:color w:val="313131"/>
          <w:w w:val="105"/>
          <w:sz w:val="21"/>
        </w:rPr>
        <w:t>than a</w:t>
      </w:r>
      <w:r>
        <w:rPr>
          <w:color w:val="313131"/>
          <w:spacing w:val="-6"/>
          <w:w w:val="105"/>
          <w:sz w:val="21"/>
        </w:rPr>
        <w:t> </w:t>
      </w:r>
      <w:r>
        <w:rPr>
          <w:color w:val="313131"/>
          <w:w w:val="105"/>
          <w:sz w:val="21"/>
        </w:rPr>
        <w:t>block).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ind w:left="902"/>
      </w:pPr>
      <w:r>
        <w:rPr>
          <w:color w:val="313131"/>
        </w:rPr>
        <w:t>SBHA</w:t>
      </w:r>
      <w:r>
        <w:rPr>
          <w:color w:val="313131"/>
          <w:spacing w:val="15"/>
        </w:rPr>
        <w:t> </w:t>
      </w:r>
      <w:r>
        <w:rPr>
          <w:color w:val="313131"/>
        </w:rPr>
        <w:t>is</w:t>
      </w:r>
      <w:r>
        <w:rPr>
          <w:color w:val="313131"/>
          <w:spacing w:val="-1"/>
        </w:rPr>
        <w:t> </w:t>
      </w:r>
      <w:r>
        <w:rPr>
          <w:color w:val="313131"/>
        </w:rPr>
        <w:t>not</w:t>
      </w:r>
      <w:r>
        <w:rPr>
          <w:color w:val="313131"/>
          <w:spacing w:val="53"/>
        </w:rPr>
        <w:t> </w:t>
      </w:r>
      <w:r>
        <w:rPr>
          <w:color w:val="313131"/>
        </w:rPr>
        <w:t>responsible</w:t>
      </w:r>
      <w:r>
        <w:rPr>
          <w:color w:val="313131"/>
          <w:spacing w:val="33"/>
        </w:rPr>
        <w:t> </w:t>
      </w:r>
      <w:r>
        <w:rPr>
          <w:color w:val="313131"/>
        </w:rPr>
        <w:t>for</w:t>
      </w:r>
      <w:r>
        <w:rPr>
          <w:color w:val="313131"/>
          <w:spacing w:val="45"/>
        </w:rPr>
        <w:t> </w:t>
      </w:r>
      <w:r>
        <w:rPr>
          <w:color w:val="313131"/>
        </w:rPr>
        <w:t>undertaking</w:t>
      </w:r>
      <w:r>
        <w:rPr>
          <w:color w:val="313131"/>
          <w:spacing w:val="-3"/>
        </w:rPr>
        <w:t> </w:t>
      </w:r>
      <w:r>
        <w:rPr>
          <w:color w:val="313131"/>
        </w:rPr>
        <w:t>a Gas</w:t>
      </w:r>
      <w:r>
        <w:rPr>
          <w:color w:val="313131"/>
          <w:spacing w:val="4"/>
        </w:rPr>
        <w:t> </w:t>
      </w:r>
      <w:r>
        <w:rPr>
          <w:color w:val="313131"/>
        </w:rPr>
        <w:t>Safety</w:t>
      </w:r>
      <w:r>
        <w:rPr>
          <w:color w:val="313131"/>
          <w:spacing w:val="12"/>
        </w:rPr>
        <w:t> </w:t>
      </w:r>
      <w:r>
        <w:rPr>
          <w:color w:val="313131"/>
        </w:rPr>
        <w:t>Check</w:t>
      </w:r>
      <w:r>
        <w:rPr>
          <w:color w:val="313131"/>
          <w:spacing w:val="17"/>
        </w:rPr>
        <w:t> </w:t>
      </w:r>
      <w:r>
        <w:rPr>
          <w:color w:val="313131"/>
        </w:rPr>
        <w:t>on</w:t>
      </w:r>
      <w:r>
        <w:rPr>
          <w:color w:val="313131"/>
          <w:spacing w:val="3"/>
        </w:rPr>
        <w:t> </w:t>
      </w:r>
      <w:r>
        <w:rPr>
          <w:color w:val="313131"/>
        </w:rPr>
        <w:t>the</w:t>
      </w:r>
      <w:r>
        <w:rPr>
          <w:color w:val="313131"/>
          <w:spacing w:val="21"/>
        </w:rPr>
        <w:t> </w:t>
      </w:r>
      <w:r>
        <w:rPr>
          <w:color w:val="313131"/>
        </w:rPr>
        <w:t>following</w:t>
      </w:r>
      <w:r>
        <w:rPr>
          <w:color w:val="313131"/>
          <w:spacing w:val="3"/>
        </w:rPr>
        <w:t> </w:t>
      </w:r>
      <w:r>
        <w:rPr>
          <w:color w:val="313131"/>
        </w:rPr>
        <w:t>properties: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1614" w:val="left" w:leader="none"/>
          <w:tab w:pos="1615" w:val="left" w:leader="none"/>
        </w:tabs>
        <w:spacing w:line="240" w:lineRule="auto" w:before="0" w:after="0"/>
        <w:ind w:left="1614" w:right="0" w:hanging="361"/>
        <w:jc w:val="left"/>
        <w:rPr>
          <w:sz w:val="21"/>
        </w:rPr>
      </w:pPr>
      <w:r>
        <w:rPr>
          <w:color w:val="313131"/>
          <w:w w:val="105"/>
          <w:sz w:val="21"/>
        </w:rPr>
        <w:t>Type</w:t>
      </w:r>
      <w:r>
        <w:rPr>
          <w:color w:val="313131"/>
          <w:spacing w:val="-4"/>
          <w:w w:val="105"/>
          <w:sz w:val="21"/>
        </w:rPr>
        <w:t> </w:t>
      </w:r>
      <w:r>
        <w:rPr>
          <w:color w:val="313131"/>
          <w:w w:val="105"/>
          <w:sz w:val="21"/>
        </w:rPr>
        <w:t>D</w:t>
      </w:r>
      <w:r>
        <w:rPr>
          <w:color w:val="313131"/>
          <w:spacing w:val="-27"/>
          <w:w w:val="105"/>
          <w:sz w:val="21"/>
        </w:rPr>
        <w:t> </w:t>
      </w:r>
      <w:r>
        <w:rPr>
          <w:color w:val="313131"/>
          <w:w w:val="105"/>
          <w:sz w:val="21"/>
        </w:rPr>
        <w:t>-A</w:t>
      </w:r>
      <w:r>
        <w:rPr>
          <w:color w:val="313131"/>
          <w:spacing w:val="39"/>
          <w:w w:val="105"/>
          <w:sz w:val="21"/>
        </w:rPr>
        <w:t> </w:t>
      </w:r>
      <w:r>
        <w:rPr>
          <w:color w:val="313131"/>
          <w:w w:val="105"/>
          <w:sz w:val="21"/>
        </w:rPr>
        <w:t>block</w:t>
      </w:r>
      <w:r>
        <w:rPr>
          <w:color w:val="313131"/>
          <w:spacing w:val="-1"/>
          <w:w w:val="105"/>
          <w:sz w:val="21"/>
        </w:rPr>
        <w:t> </w:t>
      </w:r>
      <w:r>
        <w:rPr>
          <w:color w:val="313131"/>
          <w:w w:val="105"/>
          <w:sz w:val="21"/>
        </w:rPr>
        <w:t>of</w:t>
      </w:r>
      <w:r>
        <w:rPr>
          <w:color w:val="313131"/>
          <w:spacing w:val="12"/>
          <w:w w:val="105"/>
          <w:sz w:val="21"/>
        </w:rPr>
        <w:t> </w:t>
      </w:r>
      <w:r>
        <w:rPr>
          <w:color w:val="313131"/>
          <w:w w:val="105"/>
          <w:sz w:val="21"/>
        </w:rPr>
        <w:t>flats</w:t>
      </w:r>
      <w:r>
        <w:rPr>
          <w:color w:val="313131"/>
          <w:spacing w:val="-11"/>
          <w:w w:val="105"/>
          <w:sz w:val="21"/>
        </w:rPr>
        <w:t> </w:t>
      </w:r>
      <w:r>
        <w:rPr>
          <w:color w:val="313131"/>
          <w:w w:val="105"/>
          <w:sz w:val="21"/>
        </w:rPr>
        <w:t>where</w:t>
      </w:r>
      <w:r>
        <w:rPr>
          <w:color w:val="313131"/>
          <w:spacing w:val="-13"/>
          <w:w w:val="105"/>
          <w:sz w:val="21"/>
        </w:rPr>
        <w:t> </w:t>
      </w:r>
      <w:r>
        <w:rPr>
          <w:color w:val="313131"/>
          <w:w w:val="105"/>
          <w:sz w:val="21"/>
        </w:rPr>
        <w:t>there</w:t>
      </w:r>
      <w:r>
        <w:rPr>
          <w:color w:val="313131"/>
          <w:spacing w:val="-10"/>
          <w:w w:val="105"/>
          <w:sz w:val="21"/>
        </w:rPr>
        <w:t> </w:t>
      </w:r>
      <w:r>
        <w:rPr>
          <w:color w:val="313131"/>
          <w:w w:val="105"/>
          <w:sz w:val="21"/>
        </w:rPr>
        <w:t>is</w:t>
      </w:r>
      <w:r>
        <w:rPr>
          <w:color w:val="313131"/>
          <w:spacing w:val="-16"/>
          <w:w w:val="105"/>
          <w:sz w:val="21"/>
        </w:rPr>
        <w:t> </w:t>
      </w:r>
      <w:r>
        <w:rPr>
          <w:color w:val="313131"/>
          <w:w w:val="105"/>
          <w:sz w:val="21"/>
        </w:rPr>
        <w:t>no</w:t>
      </w:r>
      <w:r>
        <w:rPr>
          <w:color w:val="313131"/>
          <w:spacing w:val="-15"/>
          <w:w w:val="105"/>
          <w:sz w:val="21"/>
        </w:rPr>
        <w:t> </w:t>
      </w:r>
      <w:r>
        <w:rPr>
          <w:color w:val="313131"/>
          <w:w w:val="105"/>
          <w:sz w:val="21"/>
        </w:rPr>
        <w:t>gas</w:t>
      </w:r>
      <w:r>
        <w:rPr>
          <w:color w:val="313131"/>
          <w:spacing w:val="-12"/>
          <w:w w:val="105"/>
          <w:sz w:val="21"/>
        </w:rPr>
        <w:t> </w:t>
      </w:r>
      <w:r>
        <w:rPr>
          <w:color w:val="414141"/>
          <w:w w:val="105"/>
          <w:sz w:val="21"/>
        </w:rPr>
        <w:t>supply</w:t>
      </w:r>
      <w:r>
        <w:rPr>
          <w:color w:val="414141"/>
          <w:spacing w:val="-12"/>
          <w:w w:val="105"/>
          <w:sz w:val="21"/>
        </w:rPr>
        <w:t> </w:t>
      </w:r>
      <w:r>
        <w:rPr>
          <w:color w:val="313131"/>
          <w:w w:val="105"/>
          <w:sz w:val="21"/>
        </w:rPr>
        <w:t>to</w:t>
      </w:r>
      <w:r>
        <w:rPr>
          <w:color w:val="313131"/>
          <w:spacing w:val="21"/>
          <w:w w:val="105"/>
          <w:sz w:val="21"/>
        </w:rPr>
        <w:t> </w:t>
      </w:r>
      <w:r>
        <w:rPr>
          <w:color w:val="313131"/>
          <w:w w:val="105"/>
          <w:sz w:val="21"/>
        </w:rPr>
        <w:t>the</w:t>
      </w:r>
      <w:r>
        <w:rPr>
          <w:color w:val="313131"/>
          <w:spacing w:val="11"/>
          <w:w w:val="105"/>
          <w:sz w:val="21"/>
        </w:rPr>
        <w:t> </w:t>
      </w:r>
      <w:r>
        <w:rPr>
          <w:color w:val="313131"/>
          <w:w w:val="105"/>
          <w:sz w:val="21"/>
        </w:rPr>
        <w:t>building</w:t>
      </w:r>
      <w:r>
        <w:rPr>
          <w:color w:val="595959"/>
          <w:w w:val="105"/>
          <w:sz w:val="21"/>
        </w:rPr>
        <w:t>.</w:t>
      </w:r>
    </w:p>
    <w:p>
      <w:pPr>
        <w:pStyle w:val="BodyText"/>
        <w:spacing w:before="7"/>
        <w:rPr>
          <w:sz w:val="19"/>
        </w:rPr>
      </w:pPr>
    </w:p>
    <w:p>
      <w:pPr>
        <w:pStyle w:val="Heading1"/>
      </w:pPr>
      <w:r>
        <w:rPr>
          <w:color w:val="313131"/>
          <w:w w:val="90"/>
        </w:rPr>
        <w:t>Gas</w:t>
      </w:r>
      <w:r>
        <w:rPr>
          <w:color w:val="313131"/>
          <w:spacing w:val="1"/>
          <w:w w:val="90"/>
        </w:rPr>
        <w:t> </w:t>
      </w:r>
      <w:r>
        <w:rPr>
          <w:color w:val="313131"/>
          <w:w w:val="90"/>
        </w:rPr>
        <w:t>Safety</w:t>
      </w:r>
      <w:r>
        <w:rPr>
          <w:color w:val="313131"/>
          <w:spacing w:val="1"/>
          <w:w w:val="90"/>
        </w:rPr>
        <w:t> </w:t>
      </w:r>
      <w:r>
        <w:rPr>
          <w:color w:val="313131"/>
          <w:w w:val="90"/>
        </w:rPr>
        <w:t>Checks</w:t>
      </w:r>
    </w:p>
    <w:p>
      <w:pPr>
        <w:pStyle w:val="BodyText"/>
        <w:spacing w:line="312" w:lineRule="auto" w:before="247"/>
        <w:ind w:left="894" w:right="860"/>
      </w:pPr>
      <w:r>
        <w:rPr>
          <w:color w:val="313131"/>
        </w:rPr>
        <w:t>SBHA</w:t>
      </w:r>
      <w:r>
        <w:rPr>
          <w:color w:val="313131"/>
          <w:spacing w:val="1"/>
        </w:rPr>
        <w:t> </w:t>
      </w:r>
      <w:r>
        <w:rPr>
          <w:color w:val="313131"/>
        </w:rPr>
        <w:t>are responsible</w:t>
      </w:r>
      <w:r>
        <w:rPr>
          <w:color w:val="313131"/>
          <w:spacing w:val="1"/>
        </w:rPr>
        <w:t> </w:t>
      </w:r>
      <w:r>
        <w:rPr>
          <w:color w:val="313131"/>
        </w:rPr>
        <w:t>for</w:t>
      </w:r>
      <w:r>
        <w:rPr>
          <w:color w:val="313131"/>
          <w:spacing w:val="1"/>
        </w:rPr>
        <w:t> </w:t>
      </w:r>
      <w:r>
        <w:rPr>
          <w:color w:val="313131"/>
        </w:rPr>
        <w:t>carrying out</w:t>
      </w:r>
      <w:r>
        <w:rPr>
          <w:color w:val="313131"/>
          <w:spacing w:val="1"/>
        </w:rPr>
        <w:t> </w:t>
      </w:r>
      <w:r>
        <w:rPr>
          <w:color w:val="313131"/>
        </w:rPr>
        <w:t>an annual gas safety check to</w:t>
      </w:r>
      <w:r>
        <w:rPr>
          <w:color w:val="313131"/>
          <w:spacing w:val="1"/>
        </w:rPr>
        <w:t> </w:t>
      </w:r>
      <w:r>
        <w:rPr>
          <w:color w:val="313131"/>
        </w:rPr>
        <w:t>our properties and must</w:t>
      </w:r>
      <w:r>
        <w:rPr>
          <w:color w:val="313131"/>
          <w:spacing w:val="-56"/>
        </w:rPr>
        <w:t> </w:t>
      </w:r>
      <w:r>
        <w:rPr>
          <w:color w:val="313131"/>
        </w:rPr>
        <w:t>provide evidence of</w:t>
      </w:r>
      <w:r>
        <w:rPr>
          <w:color w:val="313131"/>
          <w:spacing w:val="1"/>
        </w:rPr>
        <w:t> </w:t>
      </w:r>
      <w:r>
        <w:rPr>
          <w:color w:val="313131"/>
        </w:rPr>
        <w:t>this by </w:t>
      </w:r>
      <w:r>
        <w:rPr>
          <w:color w:val="414141"/>
        </w:rPr>
        <w:t>issuing </w:t>
      </w:r>
      <w:r>
        <w:rPr>
          <w:color w:val="313131"/>
        </w:rPr>
        <w:t>a Landlord Gas Safety Certificate.</w:t>
      </w:r>
      <w:r>
        <w:rPr>
          <w:color w:val="313131"/>
          <w:spacing w:val="1"/>
        </w:rPr>
        <w:t> </w:t>
      </w:r>
      <w:r>
        <w:rPr>
          <w:color w:val="313131"/>
        </w:rPr>
        <w:t>A registered Gas Safe</w:t>
      </w:r>
      <w:r>
        <w:rPr>
          <w:color w:val="313131"/>
          <w:spacing w:val="1"/>
        </w:rPr>
        <w:t> </w:t>
      </w:r>
      <w:r>
        <w:rPr>
          <w:color w:val="313131"/>
        </w:rPr>
        <w:t>engineer</w:t>
      </w:r>
      <w:r>
        <w:rPr>
          <w:color w:val="313131"/>
          <w:spacing w:val="1"/>
        </w:rPr>
        <w:t> </w:t>
      </w:r>
      <w:r>
        <w:rPr>
          <w:color w:val="313131"/>
        </w:rPr>
        <w:t>will carry out</w:t>
      </w:r>
      <w:r>
        <w:rPr>
          <w:color w:val="313131"/>
          <w:spacing w:val="1"/>
        </w:rPr>
        <w:t> </w:t>
      </w:r>
      <w:r>
        <w:rPr>
          <w:color w:val="313131"/>
        </w:rPr>
        <w:t>these checks</w:t>
      </w:r>
      <w:r>
        <w:rPr>
          <w:color w:val="595959"/>
        </w:rPr>
        <w:t>.</w:t>
      </w:r>
      <w:r>
        <w:rPr>
          <w:color w:val="595959"/>
          <w:spacing w:val="1"/>
        </w:rPr>
        <w:t> </w:t>
      </w:r>
      <w:r>
        <w:rPr>
          <w:color w:val="313131"/>
        </w:rPr>
        <w:t>SBHA will also carry out</w:t>
      </w:r>
      <w:r>
        <w:rPr>
          <w:color w:val="313131"/>
          <w:spacing w:val="58"/>
        </w:rPr>
        <w:t> </w:t>
      </w:r>
      <w:r>
        <w:rPr>
          <w:color w:val="313131"/>
        </w:rPr>
        <w:t>a Gas Safety Check every time</w:t>
      </w:r>
      <w:r>
        <w:rPr>
          <w:color w:val="313131"/>
          <w:spacing w:val="1"/>
        </w:rPr>
        <w:t> </w:t>
      </w:r>
      <w:r>
        <w:rPr>
          <w:color w:val="313131"/>
          <w:spacing w:val="-1"/>
          <w:w w:val="105"/>
        </w:rPr>
        <w:t>the </w:t>
      </w:r>
      <w:r>
        <w:rPr>
          <w:color w:val="313131"/>
          <w:w w:val="105"/>
        </w:rPr>
        <w:t>status of a property or its tenancy </w:t>
      </w:r>
      <w:r>
        <w:rPr>
          <w:color w:val="414141"/>
          <w:w w:val="105"/>
        </w:rPr>
        <w:t>changes. </w:t>
      </w:r>
      <w:r>
        <w:rPr>
          <w:color w:val="313131"/>
          <w:w w:val="105"/>
        </w:rPr>
        <w:t>This is usually when a property becomes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empty</w:t>
      </w:r>
      <w:r>
        <w:rPr>
          <w:color w:val="313131"/>
          <w:spacing w:val="-6"/>
          <w:w w:val="105"/>
        </w:rPr>
        <w:t> </w:t>
      </w:r>
      <w:r>
        <w:rPr>
          <w:color w:val="313131"/>
          <w:w w:val="105"/>
        </w:rPr>
        <w:t>(void)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or</w:t>
      </w:r>
      <w:r>
        <w:rPr>
          <w:color w:val="313131"/>
          <w:spacing w:val="8"/>
          <w:w w:val="105"/>
        </w:rPr>
        <w:t> </w:t>
      </w:r>
      <w:r>
        <w:rPr>
          <w:color w:val="313131"/>
          <w:w w:val="105"/>
        </w:rPr>
        <w:t>when</w:t>
      </w:r>
      <w:r>
        <w:rPr>
          <w:color w:val="313131"/>
          <w:spacing w:val="-11"/>
          <w:w w:val="105"/>
        </w:rPr>
        <w:t> </w:t>
      </w:r>
      <w:r>
        <w:rPr>
          <w:color w:val="313131"/>
          <w:w w:val="105"/>
        </w:rPr>
        <w:t>a</w:t>
      </w:r>
      <w:r>
        <w:rPr>
          <w:color w:val="313131"/>
          <w:spacing w:val="-19"/>
          <w:w w:val="105"/>
        </w:rPr>
        <w:t> </w:t>
      </w:r>
      <w:r>
        <w:rPr>
          <w:color w:val="313131"/>
          <w:w w:val="105"/>
        </w:rPr>
        <w:t>mutual</w:t>
      </w:r>
      <w:r>
        <w:rPr>
          <w:color w:val="313131"/>
          <w:spacing w:val="-14"/>
          <w:w w:val="105"/>
        </w:rPr>
        <w:t> </w:t>
      </w:r>
      <w:r>
        <w:rPr>
          <w:color w:val="313131"/>
          <w:w w:val="105"/>
        </w:rPr>
        <w:t>exchange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takes</w:t>
      </w:r>
      <w:r>
        <w:rPr>
          <w:color w:val="313131"/>
          <w:spacing w:val="-10"/>
          <w:w w:val="105"/>
        </w:rPr>
        <w:t> </w:t>
      </w:r>
      <w:r>
        <w:rPr>
          <w:color w:val="313131"/>
          <w:w w:val="105"/>
        </w:rPr>
        <w:t>place.</w:t>
      </w: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32"/>
        </w:rPr>
      </w:pPr>
    </w:p>
    <w:p>
      <w:pPr>
        <w:pStyle w:val="Heading1"/>
        <w:ind w:left="885"/>
      </w:pPr>
      <w:r>
        <w:rPr>
          <w:color w:val="313131"/>
          <w:w w:val="90"/>
        </w:rPr>
        <w:t>Gas</w:t>
      </w:r>
      <w:r>
        <w:rPr>
          <w:color w:val="313131"/>
          <w:spacing w:val="3"/>
          <w:w w:val="90"/>
        </w:rPr>
        <w:t> </w:t>
      </w:r>
      <w:r>
        <w:rPr>
          <w:color w:val="313131"/>
          <w:w w:val="90"/>
        </w:rPr>
        <w:t>Servicing</w:t>
      </w:r>
    </w:p>
    <w:p>
      <w:pPr>
        <w:pStyle w:val="BodyText"/>
        <w:spacing w:before="2"/>
        <w:rPr>
          <w:b/>
          <w:sz w:val="22"/>
        </w:rPr>
      </w:pPr>
    </w:p>
    <w:p>
      <w:pPr>
        <w:pStyle w:val="BodyText"/>
        <w:spacing w:line="314" w:lineRule="auto"/>
        <w:ind w:left="890" w:right="811" w:firstLine="2"/>
      </w:pPr>
      <w:r>
        <w:rPr>
          <w:color w:val="313131"/>
          <w:spacing w:val="-1"/>
          <w:w w:val="105"/>
        </w:rPr>
        <w:t>The</w:t>
      </w:r>
      <w:r>
        <w:rPr>
          <w:color w:val="313131"/>
          <w:spacing w:val="-22"/>
          <w:w w:val="105"/>
        </w:rPr>
        <w:t> </w:t>
      </w:r>
      <w:r>
        <w:rPr>
          <w:color w:val="414141"/>
          <w:spacing w:val="-1"/>
          <w:w w:val="105"/>
        </w:rPr>
        <w:t>safety</w:t>
      </w:r>
      <w:r>
        <w:rPr>
          <w:color w:val="414141"/>
          <w:spacing w:val="-13"/>
          <w:w w:val="105"/>
        </w:rPr>
        <w:t> </w:t>
      </w:r>
      <w:r>
        <w:rPr>
          <w:color w:val="313131"/>
          <w:spacing w:val="-1"/>
          <w:w w:val="105"/>
        </w:rPr>
        <w:t>checks</w:t>
      </w:r>
      <w:r>
        <w:rPr>
          <w:color w:val="313131"/>
          <w:spacing w:val="-8"/>
          <w:w w:val="105"/>
        </w:rPr>
        <w:t> </w:t>
      </w:r>
      <w:r>
        <w:rPr>
          <w:color w:val="313131"/>
          <w:w w:val="105"/>
        </w:rPr>
        <w:t>will</w:t>
      </w:r>
      <w:r>
        <w:rPr>
          <w:color w:val="313131"/>
          <w:spacing w:val="-22"/>
          <w:w w:val="105"/>
        </w:rPr>
        <w:t> </w:t>
      </w:r>
      <w:r>
        <w:rPr>
          <w:color w:val="313131"/>
          <w:w w:val="105"/>
        </w:rPr>
        <w:t>include</w:t>
      </w:r>
      <w:r>
        <w:rPr>
          <w:color w:val="313131"/>
          <w:spacing w:val="-6"/>
          <w:w w:val="105"/>
        </w:rPr>
        <w:t> </w:t>
      </w:r>
      <w:r>
        <w:rPr>
          <w:color w:val="313131"/>
          <w:w w:val="105"/>
        </w:rPr>
        <w:t>full</w:t>
      </w:r>
      <w:r>
        <w:rPr>
          <w:color w:val="313131"/>
          <w:spacing w:val="-7"/>
          <w:w w:val="105"/>
        </w:rPr>
        <w:t> </w:t>
      </w:r>
      <w:r>
        <w:rPr>
          <w:color w:val="313131"/>
          <w:w w:val="105"/>
        </w:rPr>
        <w:t>servicing</w:t>
      </w:r>
      <w:r>
        <w:rPr>
          <w:color w:val="313131"/>
          <w:spacing w:val="-16"/>
          <w:w w:val="105"/>
        </w:rPr>
        <w:t> </w:t>
      </w:r>
      <w:r>
        <w:rPr>
          <w:color w:val="313131"/>
          <w:w w:val="105"/>
        </w:rPr>
        <w:t>of</w:t>
      </w:r>
      <w:r>
        <w:rPr>
          <w:color w:val="313131"/>
          <w:spacing w:val="15"/>
          <w:w w:val="105"/>
        </w:rPr>
        <w:t> </w:t>
      </w:r>
      <w:r>
        <w:rPr>
          <w:color w:val="313131"/>
          <w:w w:val="105"/>
        </w:rPr>
        <w:t>all</w:t>
      </w:r>
      <w:r>
        <w:rPr>
          <w:color w:val="313131"/>
          <w:spacing w:val="-19"/>
          <w:w w:val="105"/>
        </w:rPr>
        <w:t> </w:t>
      </w:r>
      <w:r>
        <w:rPr>
          <w:color w:val="313131"/>
          <w:w w:val="105"/>
        </w:rPr>
        <w:t>the</w:t>
      </w:r>
      <w:r>
        <w:rPr>
          <w:color w:val="313131"/>
          <w:spacing w:val="17"/>
          <w:w w:val="105"/>
        </w:rPr>
        <w:t> </w:t>
      </w:r>
      <w:r>
        <w:rPr>
          <w:color w:val="313131"/>
          <w:w w:val="105"/>
        </w:rPr>
        <w:t>appliances</w:t>
      </w:r>
      <w:r>
        <w:rPr>
          <w:color w:val="313131"/>
          <w:spacing w:val="2"/>
          <w:w w:val="105"/>
        </w:rPr>
        <w:t> </w:t>
      </w:r>
      <w:r>
        <w:rPr>
          <w:color w:val="313131"/>
          <w:w w:val="105"/>
        </w:rPr>
        <w:t>owned</w:t>
      </w:r>
      <w:r>
        <w:rPr>
          <w:color w:val="313131"/>
          <w:spacing w:val="-9"/>
          <w:w w:val="105"/>
        </w:rPr>
        <w:t> </w:t>
      </w:r>
      <w:r>
        <w:rPr>
          <w:color w:val="313131"/>
          <w:w w:val="105"/>
        </w:rPr>
        <w:t>by</w:t>
      </w:r>
      <w:r>
        <w:rPr>
          <w:color w:val="313131"/>
          <w:spacing w:val="-11"/>
          <w:w w:val="105"/>
        </w:rPr>
        <w:t> </w:t>
      </w:r>
      <w:r>
        <w:rPr>
          <w:color w:val="313131"/>
          <w:w w:val="105"/>
        </w:rPr>
        <w:t>SBHA.</w:t>
      </w:r>
      <w:r>
        <w:rPr>
          <w:color w:val="313131"/>
          <w:spacing w:val="42"/>
          <w:w w:val="105"/>
        </w:rPr>
        <w:t> </w:t>
      </w:r>
      <w:r>
        <w:rPr>
          <w:color w:val="313131"/>
          <w:w w:val="105"/>
        </w:rPr>
        <w:t>This</w:t>
      </w:r>
      <w:r>
        <w:rPr>
          <w:color w:val="313131"/>
          <w:spacing w:val="-12"/>
          <w:w w:val="105"/>
        </w:rPr>
        <w:t> </w:t>
      </w:r>
      <w:r>
        <w:rPr>
          <w:color w:val="313131"/>
          <w:w w:val="105"/>
        </w:rPr>
        <w:t>will</w:t>
      </w:r>
      <w:r>
        <w:rPr>
          <w:color w:val="313131"/>
          <w:spacing w:val="-23"/>
          <w:w w:val="105"/>
        </w:rPr>
        <w:t> </w:t>
      </w:r>
      <w:r>
        <w:rPr>
          <w:color w:val="313131"/>
          <w:w w:val="105"/>
        </w:rPr>
        <w:t>be</w:t>
      </w:r>
      <w:r>
        <w:rPr>
          <w:color w:val="313131"/>
          <w:spacing w:val="1"/>
          <w:w w:val="105"/>
        </w:rPr>
        <w:t> </w:t>
      </w:r>
      <w:r>
        <w:rPr>
          <w:color w:val="313131"/>
        </w:rPr>
        <w:t>recorded</w:t>
      </w:r>
      <w:r>
        <w:rPr>
          <w:color w:val="313131"/>
          <w:spacing w:val="58"/>
        </w:rPr>
        <w:t> </w:t>
      </w:r>
      <w:r>
        <w:rPr>
          <w:color w:val="313131"/>
        </w:rPr>
        <w:t>on</w:t>
      </w:r>
      <w:r>
        <w:rPr>
          <w:color w:val="313131"/>
          <w:spacing w:val="58"/>
        </w:rPr>
        <w:t> </w:t>
      </w:r>
      <w:r>
        <w:rPr>
          <w:color w:val="313131"/>
        </w:rPr>
        <w:t>the</w:t>
      </w:r>
      <w:r>
        <w:rPr>
          <w:color w:val="313131"/>
          <w:spacing w:val="59"/>
        </w:rPr>
        <w:t> </w:t>
      </w:r>
      <w:r>
        <w:rPr>
          <w:color w:val="313131"/>
        </w:rPr>
        <w:t>Landlord</w:t>
      </w:r>
      <w:r>
        <w:rPr>
          <w:color w:val="313131"/>
          <w:spacing w:val="58"/>
        </w:rPr>
        <w:t> </w:t>
      </w:r>
      <w:r>
        <w:rPr>
          <w:color w:val="313131"/>
        </w:rPr>
        <w:t>Gas Safety</w:t>
      </w:r>
      <w:r>
        <w:rPr>
          <w:color w:val="313131"/>
          <w:spacing w:val="58"/>
        </w:rPr>
        <w:t> </w:t>
      </w:r>
      <w:r>
        <w:rPr>
          <w:color w:val="313131"/>
        </w:rPr>
        <w:t>Certificate.</w:t>
      </w:r>
      <w:r>
        <w:rPr>
          <w:color w:val="313131"/>
          <w:spacing w:val="59"/>
        </w:rPr>
        <w:t> </w:t>
      </w:r>
      <w:r>
        <w:rPr>
          <w:color w:val="313131"/>
        </w:rPr>
        <w:t>Servicing and </w:t>
      </w:r>
      <w:r>
        <w:rPr>
          <w:color w:val="414141"/>
        </w:rPr>
        <w:t>checks </w:t>
      </w:r>
      <w:r>
        <w:rPr>
          <w:color w:val="313131"/>
        </w:rPr>
        <w:t>must</w:t>
      </w:r>
      <w:r>
        <w:rPr>
          <w:color w:val="313131"/>
          <w:spacing w:val="59"/>
        </w:rPr>
        <w:t> </w:t>
      </w:r>
      <w:r>
        <w:rPr>
          <w:color w:val="313131"/>
        </w:rPr>
        <w:t>be </w:t>
      </w:r>
      <w:r>
        <w:rPr>
          <w:color w:val="414141"/>
        </w:rPr>
        <w:t>carried </w:t>
      </w:r>
      <w:r>
        <w:rPr>
          <w:color w:val="313131"/>
        </w:rPr>
        <w:t>out</w:t>
      </w:r>
      <w:r>
        <w:rPr>
          <w:color w:val="313131"/>
          <w:spacing w:val="1"/>
        </w:rPr>
        <w:t> </w:t>
      </w:r>
      <w:r>
        <w:rPr>
          <w:color w:val="313131"/>
          <w:w w:val="105"/>
        </w:rPr>
        <w:t>on or before the expiry date of the </w:t>
      </w:r>
      <w:r>
        <w:rPr>
          <w:color w:val="414141"/>
          <w:w w:val="105"/>
        </w:rPr>
        <w:t>current </w:t>
      </w:r>
      <w:r>
        <w:rPr>
          <w:color w:val="313131"/>
          <w:w w:val="105"/>
        </w:rPr>
        <w:t>cert ificate</w:t>
      </w:r>
      <w:r>
        <w:rPr>
          <w:color w:val="595959"/>
          <w:w w:val="105"/>
        </w:rPr>
        <w:t>. </w:t>
      </w:r>
      <w:r>
        <w:rPr>
          <w:color w:val="313131"/>
          <w:w w:val="105"/>
        </w:rPr>
        <w:t>Servicing dates are planned for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approximately </w:t>
      </w:r>
      <w:r>
        <w:rPr>
          <w:color w:val="414141"/>
          <w:w w:val="105"/>
        </w:rPr>
        <w:t>six </w:t>
      </w:r>
      <w:r>
        <w:rPr>
          <w:color w:val="313131"/>
          <w:w w:val="105"/>
        </w:rPr>
        <w:t>weeks before the expiry of the current </w:t>
      </w:r>
      <w:r>
        <w:rPr>
          <w:color w:val="414141"/>
          <w:w w:val="105"/>
        </w:rPr>
        <w:t>certificate </w:t>
      </w:r>
      <w:r>
        <w:rPr>
          <w:color w:val="313131"/>
          <w:w w:val="105"/>
        </w:rPr>
        <w:t>to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ensure that adequate</w:t>
      </w:r>
      <w:r>
        <w:rPr>
          <w:color w:val="313131"/>
          <w:spacing w:val="1"/>
          <w:w w:val="105"/>
        </w:rPr>
        <w:t> </w:t>
      </w:r>
      <w:r>
        <w:rPr>
          <w:color w:val="313131"/>
        </w:rPr>
        <w:t>time</w:t>
      </w:r>
      <w:r>
        <w:rPr>
          <w:color w:val="313131"/>
          <w:spacing w:val="-3"/>
        </w:rPr>
        <w:t> </w:t>
      </w:r>
      <w:r>
        <w:rPr>
          <w:color w:val="313131"/>
        </w:rPr>
        <w:t>is</w:t>
      </w:r>
      <w:r>
        <w:rPr>
          <w:color w:val="313131"/>
          <w:spacing w:val="1"/>
        </w:rPr>
        <w:t> </w:t>
      </w:r>
      <w:r>
        <w:rPr>
          <w:color w:val="313131"/>
        </w:rPr>
        <w:t>allowed</w:t>
      </w:r>
      <w:r>
        <w:rPr>
          <w:color w:val="313131"/>
          <w:spacing w:val="7"/>
        </w:rPr>
        <w:t> </w:t>
      </w:r>
      <w:r>
        <w:rPr>
          <w:color w:val="313131"/>
        </w:rPr>
        <w:t>for</w:t>
      </w:r>
      <w:r>
        <w:rPr>
          <w:color w:val="313131"/>
          <w:spacing w:val="23"/>
        </w:rPr>
        <w:t> </w:t>
      </w:r>
      <w:r>
        <w:rPr>
          <w:color w:val="313131"/>
        </w:rPr>
        <w:t>missed</w:t>
      </w:r>
      <w:r>
        <w:rPr>
          <w:color w:val="313131"/>
          <w:spacing w:val="4"/>
        </w:rPr>
        <w:t> </w:t>
      </w:r>
      <w:r>
        <w:rPr>
          <w:color w:val="313131"/>
        </w:rPr>
        <w:t>appointments,</w:t>
      </w:r>
      <w:r>
        <w:rPr>
          <w:color w:val="313131"/>
          <w:spacing w:val="16"/>
        </w:rPr>
        <w:t> </w:t>
      </w:r>
      <w:r>
        <w:rPr>
          <w:color w:val="313131"/>
        </w:rPr>
        <w:t>no</w:t>
      </w:r>
      <w:r>
        <w:rPr>
          <w:color w:val="313131"/>
          <w:spacing w:val="8"/>
        </w:rPr>
        <w:t> </w:t>
      </w:r>
      <w:r>
        <w:rPr>
          <w:color w:val="414141"/>
        </w:rPr>
        <w:t>access</w:t>
      </w:r>
      <w:r>
        <w:rPr>
          <w:color w:val="414141"/>
          <w:spacing w:val="5"/>
        </w:rPr>
        <w:t> </w:t>
      </w:r>
      <w:r>
        <w:rPr>
          <w:color w:val="313131"/>
        </w:rPr>
        <w:t>and</w:t>
      </w:r>
      <w:r>
        <w:rPr>
          <w:color w:val="313131"/>
          <w:spacing w:val="-13"/>
        </w:rPr>
        <w:t> </w:t>
      </w:r>
      <w:r>
        <w:rPr>
          <w:color w:val="414141"/>
        </w:rPr>
        <w:t>if</w:t>
      </w:r>
      <w:r>
        <w:rPr>
          <w:color w:val="414141"/>
          <w:spacing w:val="25"/>
        </w:rPr>
        <w:t> </w:t>
      </w:r>
      <w:r>
        <w:rPr>
          <w:color w:val="313131"/>
        </w:rPr>
        <w:t>necessary</w:t>
      </w:r>
      <w:r>
        <w:rPr>
          <w:color w:val="313131"/>
          <w:spacing w:val="8"/>
        </w:rPr>
        <w:t> </w:t>
      </w:r>
      <w:r>
        <w:rPr>
          <w:color w:val="313131"/>
        </w:rPr>
        <w:t>legal</w:t>
      </w:r>
      <w:r>
        <w:rPr>
          <w:color w:val="313131"/>
          <w:spacing w:val="-3"/>
        </w:rPr>
        <w:t> </w:t>
      </w:r>
      <w:r>
        <w:rPr>
          <w:color w:val="313131"/>
        </w:rPr>
        <w:t>action.</w:t>
      </w:r>
    </w:p>
    <w:p>
      <w:pPr>
        <w:pStyle w:val="BodyText"/>
        <w:spacing w:line="300" w:lineRule="auto" w:before="162"/>
        <w:ind w:left="890" w:right="860" w:hanging="4"/>
      </w:pPr>
      <w:r>
        <w:rPr>
          <w:color w:val="313131"/>
          <w:w w:val="105"/>
        </w:rPr>
        <w:t>Final letter to tenants requesting </w:t>
      </w:r>
      <w:r>
        <w:rPr>
          <w:color w:val="414141"/>
          <w:w w:val="105"/>
        </w:rPr>
        <w:t>access </w:t>
      </w:r>
      <w:r>
        <w:rPr>
          <w:color w:val="313131"/>
          <w:w w:val="105"/>
        </w:rPr>
        <w:t>to carry out </w:t>
      </w:r>
      <w:r>
        <w:rPr>
          <w:color w:val="414141"/>
          <w:w w:val="105"/>
        </w:rPr>
        <w:t>servicing </w:t>
      </w:r>
      <w:r>
        <w:rPr>
          <w:color w:val="313131"/>
          <w:w w:val="105"/>
        </w:rPr>
        <w:t>will be </w:t>
      </w:r>
      <w:r>
        <w:rPr>
          <w:color w:val="414141"/>
          <w:w w:val="105"/>
        </w:rPr>
        <w:t>sent </w:t>
      </w:r>
      <w:r>
        <w:rPr>
          <w:color w:val="313131"/>
          <w:w w:val="105"/>
        </w:rPr>
        <w:t>recorded delivery</w:t>
      </w:r>
      <w:r>
        <w:rPr>
          <w:color w:val="313131"/>
          <w:spacing w:val="-59"/>
          <w:w w:val="105"/>
        </w:rPr>
        <w:t> </w:t>
      </w:r>
      <w:r>
        <w:rPr>
          <w:color w:val="313131"/>
          <w:w w:val="105"/>
        </w:rPr>
        <w:t>or</w:t>
      </w:r>
      <w:r>
        <w:rPr>
          <w:color w:val="313131"/>
          <w:spacing w:val="4"/>
          <w:w w:val="105"/>
        </w:rPr>
        <w:t> </w:t>
      </w:r>
      <w:r>
        <w:rPr>
          <w:color w:val="313131"/>
          <w:w w:val="105"/>
        </w:rPr>
        <w:t>hand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delivered</w:t>
      </w:r>
      <w:r>
        <w:rPr>
          <w:color w:val="313131"/>
          <w:spacing w:val="-1"/>
          <w:w w:val="105"/>
        </w:rPr>
        <w:t> </w:t>
      </w:r>
      <w:r>
        <w:rPr>
          <w:color w:val="414141"/>
          <w:w w:val="105"/>
        </w:rPr>
        <w:t>and</w:t>
      </w:r>
      <w:r>
        <w:rPr>
          <w:color w:val="414141"/>
          <w:spacing w:val="-8"/>
          <w:w w:val="105"/>
        </w:rPr>
        <w:t> </w:t>
      </w:r>
      <w:r>
        <w:rPr>
          <w:color w:val="313131"/>
          <w:w w:val="105"/>
        </w:rPr>
        <w:t>witnessed</w:t>
      </w:r>
      <w:r>
        <w:rPr>
          <w:color w:val="313131"/>
          <w:spacing w:val="-6"/>
          <w:w w:val="105"/>
        </w:rPr>
        <w:t> </w:t>
      </w:r>
      <w:r>
        <w:rPr>
          <w:color w:val="313131"/>
          <w:w w:val="105"/>
        </w:rPr>
        <w:t>to</w:t>
      </w:r>
      <w:r>
        <w:rPr>
          <w:color w:val="313131"/>
          <w:spacing w:val="26"/>
          <w:w w:val="105"/>
        </w:rPr>
        <w:t> </w:t>
      </w:r>
      <w:r>
        <w:rPr>
          <w:color w:val="313131"/>
          <w:w w:val="105"/>
        </w:rPr>
        <w:t>delivery.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Heading1"/>
        <w:spacing w:before="136"/>
        <w:ind w:left="879"/>
      </w:pPr>
      <w:r>
        <w:rPr>
          <w:color w:val="313131"/>
        </w:rPr>
        <w:t>Risk</w:t>
      </w:r>
    </w:p>
    <w:p>
      <w:pPr>
        <w:pStyle w:val="BodyText"/>
        <w:spacing w:before="8"/>
        <w:rPr>
          <w:b/>
          <w:sz w:val="22"/>
        </w:rPr>
      </w:pPr>
    </w:p>
    <w:p>
      <w:pPr>
        <w:pStyle w:val="BodyText"/>
        <w:spacing w:line="307" w:lineRule="auto"/>
        <w:ind w:left="876" w:right="860" w:firstLine="2"/>
      </w:pPr>
      <w:r>
        <w:rPr>
          <w:color w:val="313131"/>
          <w:w w:val="105"/>
        </w:rPr>
        <w:t>The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risk</w:t>
      </w:r>
      <w:r>
        <w:rPr>
          <w:color w:val="313131"/>
          <w:spacing w:val="2"/>
          <w:w w:val="105"/>
        </w:rPr>
        <w:t> </w:t>
      </w:r>
      <w:r>
        <w:rPr>
          <w:color w:val="313131"/>
          <w:w w:val="105"/>
        </w:rPr>
        <w:t>factor</w:t>
      </w:r>
      <w:r>
        <w:rPr>
          <w:color w:val="313131"/>
          <w:spacing w:val="4"/>
          <w:w w:val="105"/>
        </w:rPr>
        <w:t> </w:t>
      </w:r>
      <w:r>
        <w:rPr>
          <w:color w:val="414141"/>
          <w:w w:val="105"/>
        </w:rPr>
        <w:t>in</w:t>
      </w:r>
      <w:r>
        <w:rPr>
          <w:color w:val="414141"/>
          <w:spacing w:val="2"/>
          <w:w w:val="105"/>
        </w:rPr>
        <w:t> </w:t>
      </w:r>
      <w:r>
        <w:rPr>
          <w:color w:val="313131"/>
          <w:w w:val="105"/>
        </w:rPr>
        <w:t>delivering</w:t>
      </w:r>
      <w:r>
        <w:rPr>
          <w:color w:val="313131"/>
          <w:spacing w:val="-9"/>
          <w:w w:val="105"/>
        </w:rPr>
        <w:t> </w:t>
      </w:r>
      <w:r>
        <w:rPr>
          <w:color w:val="313131"/>
          <w:w w:val="105"/>
        </w:rPr>
        <w:t>this</w:t>
      </w:r>
      <w:r>
        <w:rPr>
          <w:color w:val="313131"/>
          <w:spacing w:val="-18"/>
          <w:w w:val="105"/>
        </w:rPr>
        <w:t> </w:t>
      </w:r>
      <w:r>
        <w:rPr>
          <w:color w:val="414141"/>
          <w:w w:val="105"/>
        </w:rPr>
        <w:t>service</w:t>
      </w:r>
      <w:r>
        <w:rPr>
          <w:color w:val="414141"/>
          <w:spacing w:val="-3"/>
          <w:w w:val="105"/>
        </w:rPr>
        <w:t> </w:t>
      </w:r>
      <w:r>
        <w:rPr>
          <w:color w:val="313131"/>
          <w:w w:val="105"/>
        </w:rPr>
        <w:t>is</w:t>
      </w:r>
      <w:r>
        <w:rPr>
          <w:color w:val="313131"/>
          <w:spacing w:val="-14"/>
          <w:w w:val="105"/>
        </w:rPr>
        <w:t> </w:t>
      </w:r>
      <w:r>
        <w:rPr>
          <w:color w:val="313131"/>
          <w:w w:val="105"/>
        </w:rPr>
        <w:t>high,</w:t>
      </w:r>
      <w:r>
        <w:rPr>
          <w:color w:val="313131"/>
          <w:spacing w:val="-8"/>
          <w:w w:val="105"/>
        </w:rPr>
        <w:t> </w:t>
      </w:r>
      <w:r>
        <w:rPr>
          <w:color w:val="313131"/>
          <w:w w:val="105"/>
        </w:rPr>
        <w:t>contravention</w:t>
      </w:r>
      <w:r>
        <w:rPr>
          <w:color w:val="313131"/>
          <w:spacing w:val="19"/>
          <w:w w:val="105"/>
        </w:rPr>
        <w:t> </w:t>
      </w:r>
      <w:r>
        <w:rPr>
          <w:color w:val="414141"/>
          <w:w w:val="105"/>
        </w:rPr>
        <w:t>of</w:t>
      </w:r>
      <w:r>
        <w:rPr>
          <w:color w:val="414141"/>
          <w:spacing w:val="2"/>
          <w:w w:val="105"/>
        </w:rPr>
        <w:t> </w:t>
      </w:r>
      <w:r>
        <w:rPr>
          <w:color w:val="313131"/>
          <w:w w:val="105"/>
        </w:rPr>
        <w:t>the</w:t>
      </w:r>
      <w:r>
        <w:rPr>
          <w:color w:val="313131"/>
          <w:spacing w:val="16"/>
          <w:w w:val="105"/>
        </w:rPr>
        <w:t> </w:t>
      </w:r>
      <w:r>
        <w:rPr>
          <w:color w:val="313131"/>
          <w:w w:val="105"/>
        </w:rPr>
        <w:t>regulations</w:t>
      </w:r>
      <w:r>
        <w:rPr>
          <w:color w:val="313131"/>
          <w:spacing w:val="15"/>
          <w:w w:val="105"/>
        </w:rPr>
        <w:t> </w:t>
      </w:r>
      <w:r>
        <w:rPr>
          <w:color w:val="313131"/>
          <w:w w:val="105"/>
        </w:rPr>
        <w:t>and</w:t>
      </w:r>
      <w:r>
        <w:rPr>
          <w:color w:val="313131"/>
          <w:spacing w:val="-6"/>
          <w:w w:val="105"/>
        </w:rPr>
        <w:t> </w:t>
      </w:r>
      <w:r>
        <w:rPr>
          <w:color w:val="313131"/>
          <w:w w:val="105"/>
        </w:rPr>
        <w:t>delivery</w:t>
      </w:r>
      <w:r>
        <w:rPr>
          <w:color w:val="313131"/>
          <w:spacing w:val="-58"/>
          <w:w w:val="105"/>
        </w:rPr>
        <w:t> </w:t>
      </w:r>
      <w:r>
        <w:rPr>
          <w:color w:val="313131"/>
          <w:w w:val="105"/>
        </w:rPr>
        <w:t>requirements is </w:t>
      </w:r>
      <w:r>
        <w:rPr>
          <w:color w:val="414141"/>
          <w:w w:val="105"/>
        </w:rPr>
        <w:t>an </w:t>
      </w:r>
      <w:r>
        <w:rPr>
          <w:color w:val="313131"/>
          <w:w w:val="105"/>
        </w:rPr>
        <w:t>offence and can/will result in fines</w:t>
      </w:r>
      <w:r>
        <w:rPr>
          <w:color w:val="595959"/>
          <w:w w:val="105"/>
        </w:rPr>
        <w:t>, </w:t>
      </w:r>
      <w:r>
        <w:rPr>
          <w:color w:val="313131"/>
          <w:w w:val="105"/>
        </w:rPr>
        <w:t>imprisonment  and possibly loss of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life.  A </w:t>
      </w:r>
      <w:r>
        <w:rPr>
          <w:color w:val="414141"/>
          <w:w w:val="105"/>
        </w:rPr>
        <w:t>charge </w:t>
      </w:r>
      <w:r>
        <w:rPr>
          <w:color w:val="313131"/>
          <w:w w:val="105"/>
        </w:rPr>
        <w:t>of Corporate Manslaughter </w:t>
      </w:r>
      <w:r>
        <w:rPr>
          <w:color w:val="414141"/>
          <w:w w:val="105"/>
        </w:rPr>
        <w:t>could </w:t>
      </w:r>
      <w:r>
        <w:rPr>
          <w:color w:val="313131"/>
          <w:w w:val="105"/>
        </w:rPr>
        <w:t>be levied with any failure that leads to  loss</w:t>
      </w:r>
      <w:r>
        <w:rPr>
          <w:color w:val="313131"/>
          <w:spacing w:val="1"/>
          <w:w w:val="105"/>
        </w:rPr>
        <w:t> </w:t>
      </w:r>
      <w:r>
        <w:rPr>
          <w:color w:val="313131"/>
          <w:w w:val="105"/>
        </w:rPr>
        <w:t>of</w:t>
      </w:r>
      <w:r>
        <w:rPr>
          <w:color w:val="313131"/>
          <w:spacing w:val="19"/>
          <w:w w:val="105"/>
        </w:rPr>
        <w:t> </w:t>
      </w:r>
      <w:r>
        <w:rPr>
          <w:color w:val="313131"/>
          <w:w w:val="105"/>
        </w:rPr>
        <w:t>life.</w:t>
      </w:r>
    </w:p>
    <w:p>
      <w:pPr>
        <w:spacing w:after="0" w:line="307" w:lineRule="auto"/>
        <w:sectPr>
          <w:pgSz w:w="11900" w:h="16820"/>
          <w:pgMar w:header="0" w:footer="880" w:top="1060" w:bottom="1080" w:left="560" w:right="600"/>
        </w:sectPr>
      </w:pPr>
    </w:p>
    <w:p>
      <w:pPr>
        <w:pStyle w:val="Heading3"/>
        <w:jc w:val="left"/>
      </w:pPr>
      <w:r>
        <w:rPr>
          <w:color w:val="313131"/>
          <w:w w:val="90"/>
        </w:rPr>
        <w:t>STEVE</w:t>
      </w:r>
      <w:r>
        <w:rPr>
          <w:color w:val="313131"/>
          <w:spacing w:val="16"/>
          <w:w w:val="90"/>
        </w:rPr>
        <w:t> </w:t>
      </w:r>
      <w:r>
        <w:rPr>
          <w:color w:val="313131"/>
          <w:w w:val="90"/>
        </w:rPr>
        <w:t>BIKO</w:t>
      </w:r>
      <w:r>
        <w:rPr>
          <w:color w:val="313131"/>
          <w:spacing w:val="13"/>
          <w:w w:val="90"/>
        </w:rPr>
        <w:t> </w:t>
      </w:r>
      <w:r>
        <w:rPr>
          <w:color w:val="313131"/>
          <w:w w:val="90"/>
        </w:rPr>
        <w:t>HOUSING</w:t>
      </w:r>
      <w:r>
        <w:rPr>
          <w:color w:val="313131"/>
          <w:spacing w:val="23"/>
          <w:w w:val="90"/>
        </w:rPr>
        <w:t> </w:t>
      </w:r>
      <w:r>
        <w:rPr>
          <w:color w:val="313131"/>
          <w:w w:val="90"/>
        </w:rPr>
        <w:t>ASSOCIATION</w:t>
      </w:r>
      <w:r>
        <w:rPr>
          <w:color w:val="313131"/>
          <w:spacing w:val="42"/>
          <w:w w:val="90"/>
        </w:rPr>
        <w:t> </w:t>
      </w:r>
      <w:r>
        <w:rPr>
          <w:b w:val="0"/>
          <w:color w:val="313131"/>
          <w:w w:val="90"/>
        </w:rPr>
        <w:t>-</w:t>
      </w:r>
      <w:r>
        <w:rPr>
          <w:b w:val="0"/>
          <w:color w:val="313131"/>
          <w:spacing w:val="14"/>
          <w:w w:val="90"/>
        </w:rPr>
        <w:t> </w:t>
      </w:r>
      <w:r>
        <w:rPr>
          <w:color w:val="313131"/>
          <w:w w:val="90"/>
        </w:rPr>
        <w:t>GAS</w:t>
      </w:r>
      <w:r>
        <w:rPr>
          <w:color w:val="313131"/>
          <w:spacing w:val="1"/>
          <w:w w:val="90"/>
        </w:rPr>
        <w:t> </w:t>
      </w:r>
      <w:r>
        <w:rPr>
          <w:color w:val="313131"/>
          <w:w w:val="90"/>
        </w:rPr>
        <w:t>SERVICING</w:t>
      </w:r>
      <w:r>
        <w:rPr>
          <w:color w:val="313131"/>
          <w:spacing w:val="21"/>
          <w:w w:val="90"/>
        </w:rPr>
        <w:t> </w:t>
      </w:r>
      <w:r>
        <w:rPr>
          <w:color w:val="313131"/>
          <w:w w:val="90"/>
        </w:rPr>
        <w:t>PROCEDURE</w:t>
      </w:r>
    </w:p>
    <w:p>
      <w:pPr>
        <w:pStyle w:val="BodyText"/>
        <w:spacing w:before="4"/>
        <w:rPr>
          <w:b/>
          <w:sz w:val="13"/>
        </w:rPr>
      </w:pPr>
    </w:p>
    <w:tbl>
      <w:tblPr>
        <w:tblW w:w="0" w:type="auto"/>
        <w:jc w:val="left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84"/>
        <w:gridCol w:w="1984"/>
      </w:tblGrid>
      <w:tr>
        <w:trPr>
          <w:trHeight w:val="272" w:hRule="atLeast"/>
        </w:trPr>
        <w:tc>
          <w:tcPr>
            <w:tcW w:w="8284" w:type="dxa"/>
          </w:tcPr>
          <w:p>
            <w:pPr>
              <w:pStyle w:val="TableParagraph"/>
              <w:spacing w:line="205" w:lineRule="exact" w:before="47"/>
              <w:ind w:left="175"/>
              <w:rPr>
                <w:b/>
                <w:sz w:val="21"/>
              </w:rPr>
            </w:pPr>
            <w:r>
              <w:rPr>
                <w:b/>
                <w:color w:val="313131"/>
                <w:sz w:val="21"/>
              </w:rPr>
              <w:t>PROCEDURES</w:t>
            </w:r>
          </w:p>
        </w:tc>
        <w:tc>
          <w:tcPr>
            <w:tcW w:w="1984" w:type="dxa"/>
          </w:tcPr>
          <w:p>
            <w:pPr>
              <w:pStyle w:val="TableParagraph"/>
              <w:spacing w:line="162" w:lineRule="exact" w:before="90"/>
              <w:ind w:left="103"/>
              <w:rPr>
                <w:b/>
                <w:sz w:val="21"/>
              </w:rPr>
            </w:pPr>
            <w:r>
              <w:rPr>
                <w:b/>
                <w:color w:val="313131"/>
                <w:sz w:val="21"/>
              </w:rPr>
              <w:t>RESPONSIBILITY</w:t>
            </w:r>
          </w:p>
        </w:tc>
      </w:tr>
      <w:tr>
        <w:trPr>
          <w:trHeight w:val="560" w:hRule="atLeast"/>
        </w:trPr>
        <w:tc>
          <w:tcPr>
            <w:tcW w:w="8284" w:type="dxa"/>
          </w:tcPr>
          <w:p>
            <w:pPr>
              <w:pStyle w:val="TableParagraph"/>
              <w:spacing w:line="290" w:lineRule="atLeast"/>
              <w:ind w:left="175" w:right="305" w:firstLine="2"/>
              <w:rPr>
                <w:sz w:val="21"/>
              </w:rPr>
            </w:pPr>
            <w:r>
              <w:rPr>
                <w:color w:val="313131"/>
                <w:w w:val="105"/>
                <w:sz w:val="21"/>
              </w:rPr>
              <w:t>The</w:t>
            </w:r>
            <w:r>
              <w:rPr>
                <w:color w:val="313131"/>
                <w:spacing w:val="-10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Agent</w:t>
            </w:r>
            <w:r>
              <w:rPr>
                <w:color w:val="313131"/>
                <w:spacing w:val="8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will</w:t>
            </w:r>
            <w:r>
              <w:rPr>
                <w:color w:val="313131"/>
                <w:spacing w:val="-22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prepare</w:t>
            </w:r>
            <w:r>
              <w:rPr>
                <w:color w:val="313131"/>
                <w:spacing w:val="-8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and</w:t>
            </w:r>
            <w:r>
              <w:rPr>
                <w:color w:val="313131"/>
                <w:spacing w:val="-6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manage</w:t>
            </w:r>
            <w:r>
              <w:rPr>
                <w:color w:val="313131"/>
                <w:spacing w:val="-8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a</w:t>
            </w:r>
            <w:r>
              <w:rPr>
                <w:color w:val="313131"/>
                <w:spacing w:val="-20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full</w:t>
            </w:r>
            <w:r>
              <w:rPr>
                <w:color w:val="313131"/>
                <w:spacing w:val="-16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and</w:t>
            </w:r>
            <w:r>
              <w:rPr>
                <w:color w:val="313131"/>
                <w:spacing w:val="-14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detailed</w:t>
            </w:r>
            <w:r>
              <w:rPr>
                <w:color w:val="313131"/>
                <w:spacing w:val="2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schedule</w:t>
            </w:r>
            <w:r>
              <w:rPr>
                <w:color w:val="313131"/>
                <w:spacing w:val="-3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of</w:t>
            </w:r>
            <w:r>
              <w:rPr>
                <w:color w:val="313131"/>
                <w:spacing w:val="16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the</w:t>
            </w:r>
            <w:r>
              <w:rPr>
                <w:color w:val="313131"/>
                <w:spacing w:val="-58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associations</w:t>
            </w:r>
            <w:r>
              <w:rPr>
                <w:color w:val="313131"/>
                <w:spacing w:val="-2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properties</w:t>
            </w:r>
            <w:r>
              <w:rPr>
                <w:color w:val="313131"/>
                <w:spacing w:val="-9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for the</w:t>
            </w:r>
            <w:r>
              <w:rPr>
                <w:color w:val="313131"/>
                <w:spacing w:val="6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service</w:t>
            </w:r>
            <w:r>
              <w:rPr>
                <w:color w:val="313131"/>
                <w:spacing w:val="-7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provision</w:t>
            </w:r>
          </w:p>
        </w:tc>
        <w:tc>
          <w:tcPr>
            <w:tcW w:w="1984" w:type="dxa"/>
          </w:tcPr>
          <w:p>
            <w:pPr>
              <w:pStyle w:val="TableParagraph"/>
              <w:spacing w:before="90"/>
              <w:ind w:left="112"/>
              <w:rPr>
                <w:sz w:val="21"/>
              </w:rPr>
            </w:pPr>
            <w:r>
              <w:rPr>
                <w:color w:val="313131"/>
                <w:w w:val="105"/>
                <w:sz w:val="21"/>
              </w:rPr>
              <w:t>Agent</w:t>
            </w:r>
          </w:p>
        </w:tc>
      </w:tr>
      <w:tr>
        <w:trPr>
          <w:trHeight w:val="844" w:hRule="atLeast"/>
        </w:trPr>
        <w:tc>
          <w:tcPr>
            <w:tcW w:w="8284" w:type="dxa"/>
          </w:tcPr>
          <w:p>
            <w:pPr>
              <w:pStyle w:val="TableParagraph"/>
              <w:spacing w:before="43"/>
              <w:ind w:left="178"/>
              <w:rPr>
                <w:sz w:val="21"/>
              </w:rPr>
            </w:pPr>
            <w:r>
              <w:rPr>
                <w:color w:val="313131"/>
                <w:spacing w:val="-1"/>
                <w:w w:val="105"/>
                <w:sz w:val="21"/>
              </w:rPr>
              <w:t>It</w:t>
            </w:r>
            <w:r>
              <w:rPr>
                <w:color w:val="313131"/>
                <w:spacing w:val="8"/>
                <w:w w:val="105"/>
                <w:sz w:val="21"/>
              </w:rPr>
              <w:t> </w:t>
            </w:r>
            <w:r>
              <w:rPr>
                <w:color w:val="313131"/>
                <w:spacing w:val="-1"/>
                <w:w w:val="105"/>
                <w:sz w:val="21"/>
              </w:rPr>
              <w:t>is</w:t>
            </w:r>
            <w:r>
              <w:rPr>
                <w:color w:val="313131"/>
                <w:spacing w:val="-20"/>
                <w:w w:val="105"/>
                <w:sz w:val="21"/>
              </w:rPr>
              <w:t> </w:t>
            </w:r>
            <w:r>
              <w:rPr>
                <w:color w:val="313131"/>
                <w:spacing w:val="-1"/>
                <w:w w:val="105"/>
                <w:sz w:val="21"/>
              </w:rPr>
              <w:t>the</w:t>
            </w:r>
            <w:r>
              <w:rPr>
                <w:color w:val="313131"/>
                <w:spacing w:val="24"/>
                <w:w w:val="105"/>
                <w:sz w:val="21"/>
              </w:rPr>
              <w:t> </w:t>
            </w:r>
            <w:r>
              <w:rPr>
                <w:color w:val="313131"/>
                <w:spacing w:val="-1"/>
                <w:w w:val="105"/>
                <w:sz w:val="21"/>
              </w:rPr>
              <w:t>responsibility</w:t>
            </w:r>
            <w:r>
              <w:rPr>
                <w:color w:val="313131"/>
                <w:spacing w:val="-24"/>
                <w:w w:val="105"/>
                <w:sz w:val="21"/>
              </w:rPr>
              <w:t> </w:t>
            </w:r>
            <w:r>
              <w:rPr>
                <w:color w:val="313131"/>
                <w:spacing w:val="-1"/>
                <w:w w:val="105"/>
                <w:sz w:val="21"/>
              </w:rPr>
              <w:t>of</w:t>
            </w:r>
            <w:r>
              <w:rPr>
                <w:color w:val="313131"/>
                <w:spacing w:val="-3"/>
                <w:w w:val="105"/>
                <w:sz w:val="21"/>
              </w:rPr>
              <w:t> </w:t>
            </w:r>
            <w:r>
              <w:rPr>
                <w:color w:val="313131"/>
                <w:spacing w:val="-1"/>
                <w:w w:val="105"/>
                <w:sz w:val="21"/>
              </w:rPr>
              <w:t>SBHA</w:t>
            </w:r>
            <w:r>
              <w:rPr>
                <w:color w:val="313131"/>
                <w:spacing w:val="-6"/>
                <w:w w:val="105"/>
                <w:sz w:val="21"/>
              </w:rPr>
              <w:t> </w:t>
            </w:r>
            <w:r>
              <w:rPr>
                <w:color w:val="313131"/>
                <w:spacing w:val="-1"/>
                <w:w w:val="105"/>
                <w:sz w:val="21"/>
              </w:rPr>
              <w:t>to</w:t>
            </w:r>
            <w:r>
              <w:rPr>
                <w:color w:val="313131"/>
                <w:spacing w:val="43"/>
                <w:w w:val="105"/>
                <w:sz w:val="21"/>
              </w:rPr>
              <w:t> </w:t>
            </w:r>
            <w:r>
              <w:rPr>
                <w:color w:val="313131"/>
                <w:spacing w:val="-1"/>
                <w:w w:val="105"/>
                <w:sz w:val="21"/>
              </w:rPr>
              <w:t>inform</w:t>
            </w:r>
            <w:r>
              <w:rPr>
                <w:color w:val="313131"/>
                <w:spacing w:val="-12"/>
                <w:w w:val="105"/>
                <w:sz w:val="21"/>
              </w:rPr>
              <w:t> </w:t>
            </w:r>
            <w:r>
              <w:rPr>
                <w:color w:val="313131"/>
                <w:spacing w:val="-1"/>
                <w:w w:val="105"/>
                <w:sz w:val="21"/>
              </w:rPr>
              <w:t>the</w:t>
            </w:r>
            <w:r>
              <w:rPr>
                <w:color w:val="313131"/>
                <w:spacing w:val="-6"/>
                <w:w w:val="105"/>
                <w:sz w:val="21"/>
              </w:rPr>
              <w:t> </w:t>
            </w:r>
            <w:r>
              <w:rPr>
                <w:color w:val="313131"/>
                <w:spacing w:val="-1"/>
                <w:w w:val="105"/>
                <w:sz w:val="21"/>
              </w:rPr>
              <w:t>agent</w:t>
            </w:r>
            <w:r>
              <w:rPr>
                <w:color w:val="313131"/>
                <w:spacing w:val="-3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of</w:t>
            </w:r>
            <w:r>
              <w:rPr>
                <w:color w:val="313131"/>
                <w:spacing w:val="15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any</w:t>
            </w:r>
            <w:r>
              <w:rPr>
                <w:color w:val="313131"/>
                <w:spacing w:val="-7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acquisitions,</w:t>
            </w:r>
          </w:p>
          <w:p>
            <w:pPr>
              <w:pStyle w:val="TableParagraph"/>
              <w:spacing w:line="270" w:lineRule="atLeast" w:before="12"/>
              <w:ind w:left="176" w:hanging="2"/>
              <w:rPr>
                <w:sz w:val="21"/>
              </w:rPr>
            </w:pPr>
            <w:r>
              <w:rPr>
                <w:color w:val="313131"/>
                <w:sz w:val="21"/>
              </w:rPr>
              <w:t>conversations</w:t>
            </w:r>
            <w:r>
              <w:rPr>
                <w:color w:val="313131"/>
                <w:spacing w:val="1"/>
                <w:sz w:val="21"/>
              </w:rPr>
              <w:t> </w:t>
            </w:r>
            <w:r>
              <w:rPr>
                <w:color w:val="313131"/>
                <w:sz w:val="21"/>
              </w:rPr>
              <w:t>or</w:t>
            </w:r>
            <w:r>
              <w:rPr>
                <w:color w:val="313131"/>
                <w:spacing w:val="1"/>
                <w:sz w:val="21"/>
              </w:rPr>
              <w:t> </w:t>
            </w:r>
            <w:r>
              <w:rPr>
                <w:color w:val="313131"/>
                <w:sz w:val="21"/>
              </w:rPr>
              <w:t>changes to</w:t>
            </w:r>
            <w:r>
              <w:rPr>
                <w:color w:val="313131"/>
                <w:spacing w:val="1"/>
                <w:sz w:val="21"/>
              </w:rPr>
              <w:t> </w:t>
            </w:r>
            <w:r>
              <w:rPr>
                <w:color w:val="313131"/>
                <w:sz w:val="21"/>
              </w:rPr>
              <w:t>Right to</w:t>
            </w:r>
            <w:r>
              <w:rPr>
                <w:color w:val="313131"/>
                <w:spacing w:val="1"/>
                <w:sz w:val="21"/>
              </w:rPr>
              <w:t> </w:t>
            </w:r>
            <w:r>
              <w:rPr>
                <w:color w:val="313131"/>
                <w:sz w:val="21"/>
              </w:rPr>
              <w:t>Buy/Right</w:t>
            </w:r>
            <w:r>
              <w:rPr>
                <w:color w:val="313131"/>
                <w:spacing w:val="1"/>
                <w:sz w:val="21"/>
              </w:rPr>
              <w:t> </w:t>
            </w:r>
            <w:r>
              <w:rPr>
                <w:color w:val="313131"/>
                <w:sz w:val="21"/>
              </w:rPr>
              <w:t>to</w:t>
            </w:r>
            <w:r>
              <w:rPr>
                <w:color w:val="313131"/>
                <w:spacing w:val="1"/>
                <w:sz w:val="21"/>
              </w:rPr>
              <w:t> </w:t>
            </w:r>
            <w:r>
              <w:rPr>
                <w:color w:val="313131"/>
                <w:sz w:val="21"/>
              </w:rPr>
              <w:t>Acquire/leaseholder etc.</w:t>
            </w:r>
            <w:r>
              <w:rPr>
                <w:color w:val="313131"/>
                <w:spacing w:val="1"/>
                <w:sz w:val="21"/>
              </w:rPr>
              <w:t> </w:t>
            </w:r>
            <w:r>
              <w:rPr>
                <w:color w:val="313131"/>
                <w:sz w:val="21"/>
              </w:rPr>
              <w:t>The</w:t>
            </w:r>
            <w:r>
              <w:rPr>
                <w:color w:val="313131"/>
                <w:spacing w:val="-56"/>
                <w:sz w:val="21"/>
              </w:rPr>
              <w:t> </w:t>
            </w:r>
            <w:r>
              <w:rPr>
                <w:color w:val="313131"/>
                <w:sz w:val="21"/>
              </w:rPr>
              <w:t>schedule</w:t>
            </w:r>
            <w:r>
              <w:rPr>
                <w:color w:val="313131"/>
                <w:spacing w:val="6"/>
                <w:sz w:val="21"/>
              </w:rPr>
              <w:t> </w:t>
            </w:r>
            <w:r>
              <w:rPr>
                <w:color w:val="313131"/>
                <w:sz w:val="21"/>
              </w:rPr>
              <w:t>will</w:t>
            </w:r>
            <w:r>
              <w:rPr>
                <w:color w:val="313131"/>
                <w:spacing w:val="-12"/>
                <w:sz w:val="21"/>
              </w:rPr>
              <w:t> </w:t>
            </w:r>
            <w:r>
              <w:rPr>
                <w:color w:val="313131"/>
                <w:sz w:val="21"/>
              </w:rPr>
              <w:t>be</w:t>
            </w:r>
            <w:r>
              <w:rPr>
                <w:color w:val="313131"/>
                <w:spacing w:val="-5"/>
                <w:sz w:val="21"/>
              </w:rPr>
              <w:t> </w:t>
            </w:r>
            <w:r>
              <w:rPr>
                <w:color w:val="313131"/>
                <w:sz w:val="21"/>
              </w:rPr>
              <w:t>available</w:t>
            </w:r>
            <w:r>
              <w:rPr>
                <w:color w:val="313131"/>
                <w:spacing w:val="10"/>
                <w:sz w:val="21"/>
              </w:rPr>
              <w:t> </w:t>
            </w:r>
            <w:r>
              <w:rPr>
                <w:color w:val="313131"/>
                <w:sz w:val="21"/>
              </w:rPr>
              <w:t>for</w:t>
            </w:r>
            <w:r>
              <w:rPr>
                <w:color w:val="313131"/>
                <w:spacing w:val="15"/>
                <w:sz w:val="21"/>
              </w:rPr>
              <w:t> </w:t>
            </w:r>
            <w:r>
              <w:rPr>
                <w:color w:val="313131"/>
                <w:sz w:val="21"/>
              </w:rPr>
              <w:t>SBHA</w:t>
            </w:r>
            <w:r>
              <w:rPr>
                <w:color w:val="313131"/>
                <w:spacing w:val="-2"/>
                <w:sz w:val="21"/>
              </w:rPr>
              <w:t> </w:t>
            </w:r>
            <w:r>
              <w:rPr>
                <w:color w:val="313131"/>
                <w:sz w:val="21"/>
              </w:rPr>
              <w:t>inspection.</w:t>
            </w:r>
          </w:p>
        </w:tc>
        <w:tc>
          <w:tcPr>
            <w:tcW w:w="1984" w:type="dxa"/>
          </w:tcPr>
          <w:p>
            <w:pPr>
              <w:pStyle w:val="TableParagraph"/>
              <w:spacing w:before="60"/>
              <w:ind w:left="96"/>
              <w:rPr>
                <w:rFonts w:ascii="Courier New"/>
                <w:b/>
                <w:sz w:val="25"/>
              </w:rPr>
            </w:pPr>
            <w:r>
              <w:rPr>
                <w:rFonts w:ascii="Courier New"/>
                <w:b/>
                <w:color w:val="313131"/>
                <w:sz w:val="25"/>
              </w:rPr>
              <w:t>SBHA</w:t>
            </w:r>
          </w:p>
        </w:tc>
      </w:tr>
      <w:tr>
        <w:trPr>
          <w:trHeight w:val="1159" w:hRule="atLeast"/>
        </w:trPr>
        <w:tc>
          <w:tcPr>
            <w:tcW w:w="8284" w:type="dxa"/>
          </w:tcPr>
          <w:p>
            <w:pPr>
              <w:pStyle w:val="TableParagraph"/>
              <w:spacing w:line="290" w:lineRule="auto" w:before="62"/>
              <w:ind w:left="175" w:hanging="3"/>
              <w:rPr>
                <w:sz w:val="21"/>
              </w:rPr>
            </w:pPr>
            <w:r>
              <w:rPr>
                <w:color w:val="313131"/>
                <w:sz w:val="21"/>
              </w:rPr>
              <w:t>SBHA currently</w:t>
            </w:r>
            <w:r>
              <w:rPr>
                <w:color w:val="313131"/>
                <w:spacing w:val="1"/>
                <w:sz w:val="21"/>
              </w:rPr>
              <w:t> </w:t>
            </w:r>
            <w:r>
              <w:rPr>
                <w:color w:val="313131"/>
                <w:sz w:val="21"/>
              </w:rPr>
              <w:t>operates a 10</w:t>
            </w:r>
            <w:r>
              <w:rPr>
                <w:color w:val="313131"/>
                <w:spacing w:val="1"/>
                <w:sz w:val="21"/>
              </w:rPr>
              <w:t> </w:t>
            </w:r>
            <w:r>
              <w:rPr>
                <w:color w:val="313131"/>
                <w:sz w:val="21"/>
              </w:rPr>
              <w:t>month cycle of</w:t>
            </w:r>
            <w:r>
              <w:rPr>
                <w:color w:val="313131"/>
                <w:spacing w:val="1"/>
                <w:sz w:val="21"/>
              </w:rPr>
              <w:t> </w:t>
            </w:r>
            <w:r>
              <w:rPr>
                <w:color w:val="313131"/>
                <w:sz w:val="21"/>
              </w:rPr>
              <w:t>servicing.</w:t>
            </w:r>
            <w:r>
              <w:rPr>
                <w:color w:val="313131"/>
                <w:spacing w:val="1"/>
                <w:sz w:val="21"/>
              </w:rPr>
              <w:t> </w:t>
            </w:r>
            <w:r>
              <w:rPr>
                <w:color w:val="313131"/>
                <w:sz w:val="21"/>
              </w:rPr>
              <w:t>This requires</w:t>
            </w:r>
            <w:r>
              <w:rPr>
                <w:color w:val="313131"/>
                <w:spacing w:val="1"/>
                <w:sz w:val="21"/>
              </w:rPr>
              <w:t> </w:t>
            </w:r>
            <w:r>
              <w:rPr>
                <w:color w:val="313131"/>
                <w:sz w:val="21"/>
              </w:rPr>
              <w:t>each units'</w:t>
            </w:r>
            <w:r>
              <w:rPr>
                <w:color w:val="313131"/>
                <w:spacing w:val="-56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anniversary to</w:t>
            </w:r>
            <w:r>
              <w:rPr>
                <w:color w:val="313131"/>
                <w:spacing w:val="1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be brought forward 1 month every year</w:t>
            </w:r>
            <w:r>
              <w:rPr>
                <w:color w:val="595959"/>
                <w:w w:val="105"/>
                <w:sz w:val="21"/>
              </w:rPr>
              <w:t>.</w:t>
            </w:r>
            <w:r>
              <w:rPr>
                <w:color w:val="595959"/>
                <w:spacing w:val="1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For properties that have</w:t>
            </w:r>
            <w:r>
              <w:rPr>
                <w:color w:val="313131"/>
                <w:spacing w:val="-59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historically</w:t>
            </w:r>
            <w:r>
              <w:rPr>
                <w:color w:val="313131"/>
                <w:spacing w:val="7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been</w:t>
            </w:r>
            <w:r>
              <w:rPr>
                <w:color w:val="313131"/>
                <w:spacing w:val="-5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difficult</w:t>
            </w:r>
            <w:r>
              <w:rPr>
                <w:color w:val="313131"/>
                <w:spacing w:val="2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to</w:t>
            </w:r>
            <w:r>
              <w:rPr>
                <w:color w:val="313131"/>
                <w:spacing w:val="7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access</w:t>
            </w:r>
            <w:r>
              <w:rPr>
                <w:color w:val="313131"/>
                <w:spacing w:val="7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a</w:t>
            </w:r>
            <w:r>
              <w:rPr>
                <w:color w:val="313131"/>
                <w:spacing w:val="-6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10</w:t>
            </w:r>
            <w:r>
              <w:rPr>
                <w:color w:val="313131"/>
                <w:spacing w:val="13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month</w:t>
            </w:r>
            <w:r>
              <w:rPr>
                <w:color w:val="313131"/>
                <w:spacing w:val="-5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programme</w:t>
            </w:r>
            <w:r>
              <w:rPr>
                <w:color w:val="313131"/>
                <w:spacing w:val="16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will</w:t>
            </w:r>
            <w:r>
              <w:rPr>
                <w:color w:val="313131"/>
                <w:spacing w:val="-9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be</w:t>
            </w:r>
            <w:r>
              <w:rPr>
                <w:color w:val="313131"/>
                <w:spacing w:val="-12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implemented.</w:t>
            </w:r>
          </w:p>
          <w:p>
            <w:pPr>
              <w:pStyle w:val="TableParagraph"/>
              <w:spacing w:line="201" w:lineRule="exact"/>
              <w:ind w:left="171"/>
              <w:rPr>
                <w:sz w:val="21"/>
              </w:rPr>
            </w:pPr>
            <w:r>
              <w:rPr>
                <w:color w:val="313131"/>
                <w:spacing w:val="-1"/>
                <w:w w:val="105"/>
                <w:sz w:val="21"/>
              </w:rPr>
              <w:t>The</w:t>
            </w:r>
            <w:r>
              <w:rPr>
                <w:color w:val="313131"/>
                <w:spacing w:val="-6"/>
                <w:w w:val="105"/>
                <w:sz w:val="21"/>
              </w:rPr>
              <w:t> </w:t>
            </w:r>
            <w:r>
              <w:rPr>
                <w:color w:val="313131"/>
                <w:spacing w:val="-1"/>
                <w:w w:val="105"/>
                <w:sz w:val="21"/>
              </w:rPr>
              <w:t>agent</w:t>
            </w:r>
            <w:r>
              <w:rPr>
                <w:color w:val="313131"/>
                <w:spacing w:val="9"/>
                <w:w w:val="105"/>
                <w:sz w:val="21"/>
              </w:rPr>
              <w:t> </w:t>
            </w:r>
            <w:r>
              <w:rPr>
                <w:color w:val="313131"/>
                <w:spacing w:val="-1"/>
                <w:w w:val="105"/>
                <w:sz w:val="21"/>
              </w:rPr>
              <w:t>will</w:t>
            </w:r>
            <w:r>
              <w:rPr>
                <w:color w:val="313131"/>
                <w:spacing w:val="-15"/>
                <w:w w:val="105"/>
                <w:sz w:val="21"/>
              </w:rPr>
              <w:t> </w:t>
            </w:r>
            <w:r>
              <w:rPr>
                <w:color w:val="313131"/>
                <w:spacing w:val="-1"/>
                <w:w w:val="105"/>
                <w:sz w:val="21"/>
              </w:rPr>
              <w:t>be</w:t>
            </w:r>
            <w:r>
              <w:rPr>
                <w:color w:val="313131"/>
                <w:spacing w:val="-9"/>
                <w:w w:val="105"/>
                <w:sz w:val="21"/>
              </w:rPr>
              <w:t> </w:t>
            </w:r>
            <w:r>
              <w:rPr>
                <w:color w:val="313131"/>
                <w:spacing w:val="-1"/>
                <w:w w:val="105"/>
                <w:sz w:val="21"/>
              </w:rPr>
              <w:t>responsible</w:t>
            </w:r>
            <w:r>
              <w:rPr>
                <w:color w:val="313131"/>
                <w:spacing w:val="3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for</w:t>
            </w:r>
            <w:r>
              <w:rPr>
                <w:color w:val="313131"/>
                <w:spacing w:val="22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the</w:t>
            </w:r>
            <w:r>
              <w:rPr>
                <w:color w:val="313131"/>
                <w:spacing w:val="16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set</w:t>
            </w:r>
            <w:r>
              <w:rPr>
                <w:color w:val="313131"/>
                <w:spacing w:val="-1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up</w:t>
            </w:r>
            <w:r>
              <w:rPr>
                <w:color w:val="313131"/>
                <w:spacing w:val="-3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and</w:t>
            </w:r>
            <w:r>
              <w:rPr>
                <w:color w:val="313131"/>
                <w:spacing w:val="-15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delivery</w:t>
            </w:r>
            <w:r>
              <w:rPr>
                <w:color w:val="313131"/>
                <w:spacing w:val="-9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of</w:t>
            </w:r>
            <w:r>
              <w:rPr>
                <w:color w:val="313131"/>
                <w:spacing w:val="8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this</w:t>
            </w:r>
            <w:r>
              <w:rPr>
                <w:color w:val="313131"/>
                <w:spacing w:val="-13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schedule.</w:t>
            </w:r>
          </w:p>
        </w:tc>
        <w:tc>
          <w:tcPr>
            <w:tcW w:w="1984" w:type="dxa"/>
          </w:tcPr>
          <w:p>
            <w:pPr>
              <w:pStyle w:val="TableParagraph"/>
              <w:spacing w:before="83"/>
              <w:ind w:left="112"/>
              <w:rPr>
                <w:sz w:val="21"/>
              </w:rPr>
            </w:pPr>
            <w:r>
              <w:rPr>
                <w:color w:val="313131"/>
                <w:w w:val="105"/>
                <w:sz w:val="21"/>
              </w:rPr>
              <w:t>Agent</w:t>
            </w:r>
          </w:p>
        </w:tc>
      </w:tr>
      <w:tr>
        <w:trPr>
          <w:trHeight w:val="856" w:hRule="atLeast"/>
        </w:trPr>
        <w:tc>
          <w:tcPr>
            <w:tcW w:w="8284" w:type="dxa"/>
          </w:tcPr>
          <w:p>
            <w:pPr>
              <w:pStyle w:val="TableParagraph"/>
              <w:spacing w:line="292" w:lineRule="auto" w:before="47"/>
              <w:ind w:left="177" w:hanging="6"/>
              <w:rPr>
                <w:sz w:val="21"/>
              </w:rPr>
            </w:pPr>
            <w:r>
              <w:rPr>
                <w:color w:val="313131"/>
                <w:w w:val="105"/>
                <w:sz w:val="21"/>
              </w:rPr>
              <w:t>The agent will ensure that the contractor notifies all SBHA tenants </w:t>
            </w:r>
            <w:r>
              <w:rPr>
                <w:color w:val="484848"/>
                <w:w w:val="105"/>
                <w:sz w:val="21"/>
              </w:rPr>
              <w:t>six </w:t>
            </w:r>
            <w:r>
              <w:rPr>
                <w:color w:val="313131"/>
                <w:w w:val="105"/>
                <w:sz w:val="21"/>
              </w:rPr>
              <w:t>weeks by</w:t>
            </w:r>
            <w:r>
              <w:rPr>
                <w:color w:val="313131"/>
                <w:spacing w:val="-59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letter,</w:t>
            </w:r>
            <w:r>
              <w:rPr>
                <w:color w:val="313131"/>
                <w:spacing w:val="-14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in</w:t>
            </w:r>
            <w:r>
              <w:rPr>
                <w:color w:val="313131"/>
                <w:spacing w:val="-9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advance</w:t>
            </w:r>
            <w:r>
              <w:rPr>
                <w:color w:val="313131"/>
                <w:spacing w:val="-2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of</w:t>
            </w:r>
            <w:r>
              <w:rPr>
                <w:color w:val="313131"/>
                <w:spacing w:val="14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the</w:t>
            </w:r>
            <w:r>
              <w:rPr>
                <w:color w:val="313131"/>
                <w:spacing w:val="35"/>
                <w:w w:val="105"/>
                <w:sz w:val="21"/>
              </w:rPr>
              <w:t> </w:t>
            </w:r>
            <w:r>
              <w:rPr>
                <w:color w:val="484848"/>
                <w:w w:val="105"/>
                <w:sz w:val="21"/>
              </w:rPr>
              <w:t>intended</w:t>
            </w:r>
            <w:r>
              <w:rPr>
                <w:color w:val="484848"/>
                <w:spacing w:val="2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servicing</w:t>
            </w:r>
            <w:r>
              <w:rPr>
                <w:color w:val="313131"/>
                <w:spacing w:val="-3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dates</w:t>
            </w:r>
            <w:r>
              <w:rPr>
                <w:color w:val="313131"/>
                <w:spacing w:val="-6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with</w:t>
            </w:r>
            <w:r>
              <w:rPr>
                <w:color w:val="313131"/>
                <w:spacing w:val="-11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relevant</w:t>
            </w:r>
            <w:r>
              <w:rPr>
                <w:color w:val="313131"/>
                <w:spacing w:val="7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contact</w:t>
            </w:r>
            <w:r>
              <w:rPr>
                <w:color w:val="313131"/>
                <w:spacing w:val="13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details</w:t>
            </w:r>
          </w:p>
        </w:tc>
        <w:tc>
          <w:tcPr>
            <w:tcW w:w="1984" w:type="dxa"/>
          </w:tcPr>
          <w:p>
            <w:pPr>
              <w:pStyle w:val="TableParagraph"/>
              <w:spacing w:before="76"/>
              <w:ind w:left="104"/>
              <w:rPr>
                <w:sz w:val="21"/>
              </w:rPr>
            </w:pPr>
            <w:r>
              <w:rPr>
                <w:color w:val="313131"/>
                <w:w w:val="105"/>
                <w:sz w:val="21"/>
              </w:rPr>
              <w:t>Agent</w:t>
            </w:r>
          </w:p>
        </w:tc>
      </w:tr>
      <w:tr>
        <w:trPr>
          <w:trHeight w:val="863" w:hRule="atLeast"/>
        </w:trPr>
        <w:tc>
          <w:tcPr>
            <w:tcW w:w="8284" w:type="dxa"/>
          </w:tcPr>
          <w:p>
            <w:pPr>
              <w:pStyle w:val="TableParagraph"/>
              <w:spacing w:line="266" w:lineRule="auto" w:before="54"/>
              <w:ind w:left="175" w:right="305" w:hanging="3"/>
              <w:rPr>
                <w:sz w:val="21"/>
              </w:rPr>
            </w:pPr>
            <w:r>
              <w:rPr>
                <w:color w:val="313131"/>
                <w:sz w:val="21"/>
              </w:rPr>
              <w:t>Customer contact</w:t>
            </w:r>
            <w:r>
              <w:rPr>
                <w:color w:val="313131"/>
                <w:spacing w:val="1"/>
                <w:sz w:val="21"/>
              </w:rPr>
              <w:t> </w:t>
            </w:r>
            <w:r>
              <w:rPr>
                <w:color w:val="313131"/>
                <w:sz w:val="21"/>
              </w:rPr>
              <w:t>will be recorded</w:t>
            </w:r>
            <w:r>
              <w:rPr>
                <w:color w:val="313131"/>
                <w:spacing w:val="1"/>
                <w:sz w:val="21"/>
              </w:rPr>
              <w:t> </w:t>
            </w:r>
            <w:r>
              <w:rPr>
                <w:color w:val="313131"/>
                <w:sz w:val="21"/>
              </w:rPr>
              <w:t>against Gas Service</w:t>
            </w:r>
            <w:r>
              <w:rPr>
                <w:color w:val="313131"/>
                <w:spacing w:val="1"/>
                <w:sz w:val="21"/>
              </w:rPr>
              <w:t> </w:t>
            </w:r>
            <w:r>
              <w:rPr>
                <w:color w:val="313131"/>
                <w:sz w:val="21"/>
              </w:rPr>
              <w:t>Contractor</w:t>
            </w:r>
            <w:r>
              <w:rPr>
                <w:color w:val="313131"/>
                <w:spacing w:val="1"/>
                <w:sz w:val="21"/>
              </w:rPr>
              <w:t> </w:t>
            </w:r>
            <w:r>
              <w:rPr>
                <w:color w:val="313131"/>
                <w:sz w:val="21"/>
              </w:rPr>
              <w:t>receiving the</w:t>
            </w:r>
            <w:r>
              <w:rPr>
                <w:color w:val="313131"/>
                <w:spacing w:val="-56"/>
                <w:sz w:val="21"/>
              </w:rPr>
              <w:t> </w:t>
            </w:r>
            <w:r>
              <w:rPr>
                <w:color w:val="313131"/>
                <w:w w:val="105"/>
                <w:position w:val="2"/>
                <w:sz w:val="21"/>
              </w:rPr>
              <w:t>call.</w:t>
            </w:r>
            <w:r>
              <w:rPr>
                <w:color w:val="313131"/>
                <w:spacing w:val="34"/>
                <w:w w:val="105"/>
                <w:position w:val="2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Or</w:t>
            </w:r>
            <w:r>
              <w:rPr>
                <w:color w:val="313131"/>
                <w:spacing w:val="-9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if</w:t>
            </w:r>
            <w:r>
              <w:rPr>
                <w:color w:val="313131"/>
                <w:spacing w:val="13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they</w:t>
            </w:r>
            <w:r>
              <w:rPr>
                <w:color w:val="313131"/>
                <w:spacing w:val="-15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tenant</w:t>
            </w:r>
            <w:r>
              <w:rPr>
                <w:color w:val="313131"/>
                <w:spacing w:val="1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contacts</w:t>
            </w:r>
            <w:r>
              <w:rPr>
                <w:color w:val="313131"/>
                <w:spacing w:val="-3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SBHA/Agent</w:t>
            </w:r>
            <w:r>
              <w:rPr>
                <w:color w:val="313131"/>
                <w:spacing w:val="2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direct</w:t>
            </w:r>
            <w:r>
              <w:rPr>
                <w:color w:val="313131"/>
                <w:spacing w:val="-2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on</w:t>
            </w:r>
            <w:r>
              <w:rPr>
                <w:color w:val="313131"/>
                <w:spacing w:val="-6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their</w:t>
            </w:r>
            <w:r>
              <w:rPr>
                <w:color w:val="313131"/>
                <w:spacing w:val="-7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system</w:t>
            </w:r>
            <w:r>
              <w:rPr>
                <w:color w:val="313131"/>
                <w:spacing w:val="-3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records.</w:t>
            </w:r>
          </w:p>
        </w:tc>
        <w:tc>
          <w:tcPr>
            <w:tcW w:w="1984" w:type="dxa"/>
          </w:tcPr>
          <w:p>
            <w:pPr>
              <w:pStyle w:val="TableParagraph"/>
              <w:spacing w:line="296" w:lineRule="exact"/>
              <w:ind w:left="96" w:right="729" w:firstLine="12"/>
              <w:rPr>
                <w:rFonts w:ascii="Courier New"/>
                <w:b/>
                <w:sz w:val="25"/>
              </w:rPr>
            </w:pPr>
            <w:r>
              <w:rPr>
                <w:color w:val="313131"/>
                <w:sz w:val="21"/>
              </w:rPr>
              <w:t>Contractor</w:t>
            </w:r>
            <w:r>
              <w:rPr>
                <w:color w:val="313131"/>
                <w:spacing w:val="1"/>
                <w:sz w:val="21"/>
              </w:rPr>
              <w:t> </w:t>
            </w:r>
            <w:r>
              <w:rPr>
                <w:color w:val="313131"/>
                <w:sz w:val="21"/>
              </w:rPr>
              <w:t>Agent</w:t>
            </w:r>
            <w:r>
              <w:rPr>
                <w:color w:val="313131"/>
                <w:spacing w:val="1"/>
                <w:sz w:val="21"/>
              </w:rPr>
              <w:t> </w:t>
            </w:r>
            <w:r>
              <w:rPr>
                <w:rFonts w:ascii="Courier New"/>
                <w:b/>
                <w:color w:val="313131"/>
                <w:sz w:val="25"/>
              </w:rPr>
              <w:t>SBHA</w:t>
            </w:r>
          </w:p>
        </w:tc>
      </w:tr>
      <w:tr>
        <w:trPr>
          <w:trHeight w:val="839" w:hRule="atLeast"/>
        </w:trPr>
        <w:tc>
          <w:tcPr>
            <w:tcW w:w="8284" w:type="dxa"/>
          </w:tcPr>
          <w:p>
            <w:pPr>
              <w:pStyle w:val="TableParagraph"/>
              <w:spacing w:before="16"/>
              <w:ind w:left="173"/>
              <w:rPr>
                <w:sz w:val="21"/>
              </w:rPr>
            </w:pPr>
            <w:r>
              <w:rPr>
                <w:color w:val="313131"/>
                <w:sz w:val="21"/>
              </w:rPr>
              <w:t>On</w:t>
            </w:r>
            <w:r>
              <w:rPr>
                <w:color w:val="313131"/>
                <w:spacing w:val="5"/>
                <w:sz w:val="21"/>
              </w:rPr>
              <w:t> </w:t>
            </w:r>
            <w:r>
              <w:rPr>
                <w:color w:val="313131"/>
                <w:sz w:val="21"/>
              </w:rPr>
              <w:t>access</w:t>
            </w:r>
            <w:r>
              <w:rPr>
                <w:color w:val="313131"/>
                <w:spacing w:val="11"/>
                <w:sz w:val="21"/>
              </w:rPr>
              <w:t> </w:t>
            </w:r>
            <w:r>
              <w:rPr>
                <w:color w:val="313131"/>
                <w:sz w:val="21"/>
              </w:rPr>
              <w:t>the</w:t>
            </w:r>
            <w:r>
              <w:rPr>
                <w:color w:val="313131"/>
                <w:spacing w:val="11"/>
                <w:sz w:val="21"/>
              </w:rPr>
              <w:t> </w:t>
            </w:r>
            <w:r>
              <w:rPr>
                <w:color w:val="313131"/>
                <w:sz w:val="21"/>
              </w:rPr>
              <w:t>engineers</w:t>
            </w:r>
            <w:r>
              <w:rPr>
                <w:color w:val="313131"/>
                <w:spacing w:val="9"/>
                <w:sz w:val="21"/>
              </w:rPr>
              <w:t> </w:t>
            </w:r>
            <w:r>
              <w:rPr>
                <w:color w:val="313131"/>
                <w:sz w:val="21"/>
              </w:rPr>
              <w:t>will</w:t>
            </w:r>
            <w:r>
              <w:rPr>
                <w:color w:val="313131"/>
                <w:spacing w:val="-8"/>
                <w:sz w:val="21"/>
              </w:rPr>
              <w:t> </w:t>
            </w:r>
            <w:r>
              <w:rPr>
                <w:color w:val="313131"/>
                <w:sz w:val="21"/>
              </w:rPr>
              <w:t>carry</w:t>
            </w:r>
            <w:r>
              <w:rPr>
                <w:color w:val="313131"/>
                <w:spacing w:val="6"/>
                <w:sz w:val="21"/>
              </w:rPr>
              <w:t> </w:t>
            </w:r>
            <w:r>
              <w:rPr>
                <w:color w:val="313131"/>
                <w:sz w:val="21"/>
              </w:rPr>
              <w:t>out</w:t>
            </w:r>
            <w:r>
              <w:rPr>
                <w:color w:val="313131"/>
                <w:spacing w:val="40"/>
                <w:sz w:val="21"/>
              </w:rPr>
              <w:t> </w:t>
            </w:r>
            <w:r>
              <w:rPr>
                <w:color w:val="313131"/>
                <w:sz w:val="21"/>
              </w:rPr>
              <w:t>a</w:t>
            </w:r>
            <w:r>
              <w:rPr>
                <w:color w:val="313131"/>
                <w:spacing w:val="7"/>
                <w:sz w:val="21"/>
              </w:rPr>
              <w:t> </w:t>
            </w:r>
            <w:r>
              <w:rPr>
                <w:color w:val="313131"/>
                <w:sz w:val="21"/>
              </w:rPr>
              <w:t>full</w:t>
            </w:r>
            <w:r>
              <w:rPr>
                <w:color w:val="313131"/>
                <w:spacing w:val="-6"/>
                <w:sz w:val="21"/>
              </w:rPr>
              <w:t> </w:t>
            </w:r>
            <w:r>
              <w:rPr>
                <w:color w:val="313131"/>
                <w:sz w:val="21"/>
              </w:rPr>
              <w:t>and</w:t>
            </w:r>
            <w:r>
              <w:rPr>
                <w:color w:val="313131"/>
                <w:spacing w:val="-4"/>
                <w:sz w:val="21"/>
              </w:rPr>
              <w:t> </w:t>
            </w:r>
            <w:r>
              <w:rPr>
                <w:color w:val="313131"/>
                <w:sz w:val="21"/>
              </w:rPr>
              <w:t>detailed</w:t>
            </w:r>
            <w:r>
              <w:rPr>
                <w:color w:val="313131"/>
                <w:spacing w:val="5"/>
                <w:sz w:val="21"/>
              </w:rPr>
              <w:t> </w:t>
            </w:r>
            <w:r>
              <w:rPr>
                <w:color w:val="313131"/>
                <w:sz w:val="21"/>
              </w:rPr>
              <w:t>gas</w:t>
            </w:r>
            <w:r>
              <w:rPr>
                <w:color w:val="313131"/>
                <w:spacing w:val="8"/>
                <w:sz w:val="21"/>
              </w:rPr>
              <w:t> </w:t>
            </w:r>
            <w:r>
              <w:rPr>
                <w:color w:val="313131"/>
                <w:sz w:val="21"/>
              </w:rPr>
              <w:t>service</w:t>
            </w:r>
            <w:r>
              <w:rPr>
                <w:color w:val="313131"/>
                <w:spacing w:val="4"/>
                <w:sz w:val="21"/>
              </w:rPr>
              <w:t> </w:t>
            </w:r>
            <w:r>
              <w:rPr>
                <w:color w:val="313131"/>
                <w:sz w:val="21"/>
              </w:rPr>
              <w:t>as</w:t>
            </w:r>
            <w:r>
              <w:rPr>
                <w:color w:val="313131"/>
                <w:spacing w:val="-4"/>
                <w:sz w:val="21"/>
              </w:rPr>
              <w:t> </w:t>
            </w:r>
            <w:r>
              <w:rPr>
                <w:color w:val="313131"/>
                <w:sz w:val="21"/>
              </w:rPr>
              <w:t>per</w:t>
            </w:r>
          </w:p>
          <w:p>
            <w:pPr>
              <w:pStyle w:val="TableParagraph"/>
              <w:spacing w:line="290" w:lineRule="atLeast"/>
              <w:ind w:left="175" w:right="137" w:hanging="6"/>
              <w:rPr>
                <w:sz w:val="21"/>
              </w:rPr>
            </w:pPr>
            <w:r>
              <w:rPr>
                <w:color w:val="313131"/>
                <w:w w:val="105"/>
                <w:sz w:val="21"/>
              </w:rPr>
              <w:t>relevant</w:t>
            </w:r>
            <w:r>
              <w:rPr>
                <w:color w:val="313131"/>
                <w:spacing w:val="18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trade</w:t>
            </w:r>
            <w:r>
              <w:rPr>
                <w:color w:val="313131"/>
                <w:spacing w:val="5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and</w:t>
            </w:r>
            <w:r>
              <w:rPr>
                <w:color w:val="313131"/>
                <w:spacing w:val="2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manufactures</w:t>
            </w:r>
            <w:r>
              <w:rPr>
                <w:color w:val="313131"/>
                <w:spacing w:val="10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requirements.</w:t>
            </w:r>
            <w:r>
              <w:rPr>
                <w:color w:val="313131"/>
                <w:spacing w:val="21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Full</w:t>
            </w:r>
            <w:r>
              <w:rPr>
                <w:color w:val="313131"/>
                <w:spacing w:val="-6"/>
                <w:w w:val="105"/>
                <w:sz w:val="21"/>
              </w:rPr>
              <w:t> </w:t>
            </w:r>
            <w:r>
              <w:rPr>
                <w:color w:val="484848"/>
                <w:w w:val="105"/>
                <w:sz w:val="21"/>
              </w:rPr>
              <w:t>consideration</w:t>
            </w:r>
            <w:r>
              <w:rPr>
                <w:color w:val="484848"/>
                <w:spacing w:val="32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and</w:t>
            </w:r>
            <w:r>
              <w:rPr>
                <w:color w:val="313131"/>
                <w:spacing w:val="-7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attention</w:t>
            </w:r>
            <w:r>
              <w:rPr>
                <w:color w:val="313131"/>
                <w:spacing w:val="-59"/>
                <w:w w:val="105"/>
                <w:sz w:val="21"/>
              </w:rPr>
              <w:t> </w:t>
            </w:r>
            <w:r>
              <w:rPr>
                <w:color w:val="313131"/>
                <w:spacing w:val="-1"/>
                <w:w w:val="105"/>
                <w:sz w:val="21"/>
              </w:rPr>
              <w:t>will</w:t>
            </w:r>
            <w:r>
              <w:rPr>
                <w:color w:val="313131"/>
                <w:spacing w:val="-14"/>
                <w:w w:val="105"/>
                <w:sz w:val="21"/>
              </w:rPr>
              <w:t> </w:t>
            </w:r>
            <w:r>
              <w:rPr>
                <w:color w:val="313131"/>
                <w:spacing w:val="-1"/>
                <w:w w:val="105"/>
                <w:sz w:val="21"/>
              </w:rPr>
              <w:t>be</w:t>
            </w:r>
            <w:r>
              <w:rPr>
                <w:color w:val="313131"/>
                <w:spacing w:val="-9"/>
                <w:w w:val="105"/>
                <w:sz w:val="21"/>
              </w:rPr>
              <w:t> </w:t>
            </w:r>
            <w:r>
              <w:rPr>
                <w:color w:val="313131"/>
                <w:spacing w:val="-1"/>
                <w:w w:val="105"/>
                <w:sz w:val="21"/>
              </w:rPr>
              <w:t>given</w:t>
            </w:r>
            <w:r>
              <w:rPr>
                <w:color w:val="313131"/>
                <w:spacing w:val="-19"/>
                <w:w w:val="105"/>
                <w:sz w:val="21"/>
              </w:rPr>
              <w:t> </w:t>
            </w:r>
            <w:r>
              <w:rPr>
                <w:color w:val="313131"/>
                <w:spacing w:val="-1"/>
                <w:w w:val="105"/>
                <w:sz w:val="21"/>
              </w:rPr>
              <w:t>to</w:t>
            </w:r>
            <w:r>
              <w:rPr>
                <w:color w:val="313131"/>
                <w:spacing w:val="22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Gas</w:t>
            </w:r>
            <w:r>
              <w:rPr>
                <w:color w:val="313131"/>
                <w:spacing w:val="-19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Safe</w:t>
            </w:r>
            <w:r>
              <w:rPr>
                <w:color w:val="313131"/>
                <w:spacing w:val="-19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requirements</w:t>
            </w:r>
            <w:r>
              <w:rPr>
                <w:color w:val="313131"/>
                <w:spacing w:val="1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and</w:t>
            </w:r>
            <w:r>
              <w:rPr>
                <w:color w:val="313131"/>
                <w:spacing w:val="-21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relevant</w:t>
            </w:r>
            <w:r>
              <w:rPr>
                <w:color w:val="313131"/>
                <w:spacing w:val="3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legislation</w:t>
            </w:r>
            <w:r>
              <w:rPr>
                <w:color w:val="313131"/>
                <w:spacing w:val="2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provisions</w:t>
            </w:r>
            <w:r>
              <w:rPr>
                <w:color w:val="595959"/>
                <w:w w:val="105"/>
                <w:sz w:val="21"/>
              </w:rPr>
              <w:t>.</w:t>
            </w:r>
          </w:p>
        </w:tc>
        <w:tc>
          <w:tcPr>
            <w:tcW w:w="1984" w:type="dxa"/>
          </w:tcPr>
          <w:p>
            <w:pPr>
              <w:pStyle w:val="TableParagraph"/>
              <w:spacing w:before="52"/>
              <w:ind w:left="101"/>
              <w:rPr>
                <w:sz w:val="21"/>
              </w:rPr>
            </w:pPr>
            <w:r>
              <w:rPr>
                <w:color w:val="313131"/>
                <w:w w:val="105"/>
                <w:sz w:val="21"/>
              </w:rPr>
              <w:t>Contractor</w:t>
            </w:r>
          </w:p>
        </w:tc>
      </w:tr>
      <w:tr>
        <w:trPr>
          <w:trHeight w:val="560" w:hRule="atLeast"/>
        </w:trPr>
        <w:tc>
          <w:tcPr>
            <w:tcW w:w="8284" w:type="dxa"/>
          </w:tcPr>
          <w:p>
            <w:pPr>
              <w:pStyle w:val="TableParagraph"/>
              <w:spacing w:line="270" w:lineRule="atLeast" w:before="1"/>
              <w:ind w:left="165" w:right="787" w:firstLine="1"/>
              <w:rPr>
                <w:sz w:val="21"/>
              </w:rPr>
            </w:pPr>
            <w:r>
              <w:rPr>
                <w:color w:val="313131"/>
                <w:w w:val="105"/>
                <w:sz w:val="21"/>
              </w:rPr>
              <w:t>Engineers will complete LGSR on completion, one copy will be left with the</w:t>
            </w:r>
            <w:r>
              <w:rPr>
                <w:color w:val="313131"/>
                <w:spacing w:val="-59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tenant.</w:t>
            </w:r>
          </w:p>
        </w:tc>
        <w:tc>
          <w:tcPr>
            <w:tcW w:w="1984" w:type="dxa"/>
          </w:tcPr>
          <w:p>
            <w:pPr>
              <w:pStyle w:val="TableParagraph"/>
              <w:spacing w:before="62"/>
              <w:ind w:left="101"/>
              <w:rPr>
                <w:sz w:val="21"/>
              </w:rPr>
            </w:pPr>
            <w:r>
              <w:rPr>
                <w:color w:val="313131"/>
                <w:w w:val="105"/>
                <w:sz w:val="21"/>
              </w:rPr>
              <w:t>Contractor</w:t>
            </w:r>
          </w:p>
        </w:tc>
      </w:tr>
      <w:tr>
        <w:trPr>
          <w:trHeight w:val="1742" w:hRule="atLeast"/>
        </w:trPr>
        <w:tc>
          <w:tcPr>
            <w:tcW w:w="8284" w:type="dxa"/>
          </w:tcPr>
          <w:p>
            <w:pPr>
              <w:pStyle w:val="TableParagraph"/>
              <w:spacing w:line="288" w:lineRule="auto" w:before="40"/>
              <w:ind w:left="165" w:right="137" w:hanging="2"/>
              <w:rPr>
                <w:sz w:val="21"/>
              </w:rPr>
            </w:pPr>
            <w:r>
              <w:rPr>
                <w:color w:val="313131"/>
                <w:w w:val="105"/>
                <w:sz w:val="21"/>
              </w:rPr>
              <w:t>The Agent will be responsible</w:t>
            </w:r>
            <w:r>
              <w:rPr>
                <w:color w:val="313131"/>
                <w:spacing w:val="1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for</w:t>
            </w:r>
            <w:r>
              <w:rPr>
                <w:color w:val="313131"/>
                <w:spacing w:val="1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capturing all reports of condition</w:t>
            </w:r>
            <w:r>
              <w:rPr>
                <w:color w:val="595959"/>
                <w:w w:val="105"/>
                <w:sz w:val="21"/>
              </w:rPr>
              <w:t>, </w:t>
            </w:r>
            <w:r>
              <w:rPr>
                <w:color w:val="484848"/>
                <w:w w:val="105"/>
                <w:sz w:val="21"/>
              </w:rPr>
              <w:t>notification </w:t>
            </w:r>
            <w:r>
              <w:rPr>
                <w:color w:val="313131"/>
                <w:w w:val="105"/>
                <w:sz w:val="21"/>
              </w:rPr>
              <w:t>of</w:t>
            </w:r>
            <w:r>
              <w:rPr>
                <w:color w:val="313131"/>
                <w:spacing w:val="-59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failure or replacement</w:t>
            </w:r>
            <w:r>
              <w:rPr>
                <w:color w:val="595959"/>
                <w:w w:val="105"/>
                <w:sz w:val="21"/>
              </w:rPr>
              <w:t>.  </w:t>
            </w:r>
            <w:r>
              <w:rPr>
                <w:color w:val="313131"/>
                <w:w w:val="105"/>
                <w:sz w:val="21"/>
              </w:rPr>
              <w:t>The information will be </w:t>
            </w:r>
            <w:r>
              <w:rPr>
                <w:color w:val="484848"/>
                <w:w w:val="105"/>
                <w:sz w:val="21"/>
              </w:rPr>
              <w:t>communicated </w:t>
            </w:r>
            <w:r>
              <w:rPr>
                <w:color w:val="313131"/>
                <w:w w:val="105"/>
                <w:sz w:val="21"/>
              </w:rPr>
              <w:t>to SBHA Finance</w:t>
            </w:r>
            <w:r>
              <w:rPr>
                <w:color w:val="313131"/>
                <w:spacing w:val="1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to  ensure the information is populated within the asset register.   </w:t>
            </w:r>
            <w:r>
              <w:rPr>
                <w:color w:val="313131"/>
                <w:w w:val="105"/>
                <w:position w:val="-1"/>
                <w:sz w:val="21"/>
              </w:rPr>
              <w:t>The Agent will</w:t>
            </w:r>
            <w:r>
              <w:rPr>
                <w:color w:val="313131"/>
                <w:spacing w:val="1"/>
                <w:w w:val="105"/>
                <w:position w:val="-1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be responsible for  raising any orders and ensuring the works are completed to</w:t>
            </w:r>
            <w:r>
              <w:rPr>
                <w:color w:val="313131"/>
                <w:spacing w:val="1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the</w:t>
            </w:r>
            <w:r>
              <w:rPr>
                <w:color w:val="313131"/>
                <w:spacing w:val="17"/>
                <w:w w:val="105"/>
                <w:sz w:val="21"/>
              </w:rPr>
              <w:t> </w:t>
            </w:r>
            <w:r>
              <w:rPr>
                <w:color w:val="484848"/>
                <w:w w:val="105"/>
                <w:sz w:val="21"/>
              </w:rPr>
              <w:t>safety</w:t>
            </w:r>
            <w:r>
              <w:rPr>
                <w:color w:val="484848"/>
                <w:spacing w:val="-2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of</w:t>
            </w:r>
            <w:r>
              <w:rPr>
                <w:color w:val="313131"/>
                <w:spacing w:val="20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the</w:t>
            </w:r>
            <w:r>
              <w:rPr>
                <w:color w:val="313131"/>
                <w:spacing w:val="25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tenant.</w:t>
            </w:r>
            <w:r>
              <w:rPr>
                <w:color w:val="313131"/>
                <w:spacing w:val="59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All</w:t>
            </w:r>
            <w:r>
              <w:rPr>
                <w:color w:val="313131"/>
                <w:spacing w:val="-9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details</w:t>
            </w:r>
            <w:r>
              <w:rPr>
                <w:color w:val="313131"/>
                <w:spacing w:val="1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will</w:t>
            </w:r>
            <w:r>
              <w:rPr>
                <w:color w:val="313131"/>
                <w:spacing w:val="-10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be</w:t>
            </w:r>
            <w:r>
              <w:rPr>
                <w:color w:val="313131"/>
                <w:spacing w:val="-9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recorded</w:t>
            </w:r>
            <w:r>
              <w:rPr>
                <w:color w:val="313131"/>
                <w:spacing w:val="8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for</w:t>
            </w:r>
            <w:r>
              <w:rPr>
                <w:color w:val="313131"/>
                <w:spacing w:val="31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audit</w:t>
            </w:r>
            <w:r>
              <w:rPr>
                <w:color w:val="313131"/>
                <w:spacing w:val="5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purpose'</w:t>
            </w:r>
            <w:r>
              <w:rPr>
                <w:color w:val="313131"/>
                <w:spacing w:val="-1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individual</w:t>
            </w:r>
          </w:p>
          <w:p>
            <w:pPr>
              <w:pStyle w:val="TableParagraph"/>
              <w:spacing w:line="214" w:lineRule="exact"/>
              <w:ind w:left="169"/>
              <w:rPr>
                <w:sz w:val="21"/>
              </w:rPr>
            </w:pPr>
            <w:r>
              <w:rPr>
                <w:color w:val="313131"/>
                <w:w w:val="105"/>
                <w:sz w:val="21"/>
              </w:rPr>
              <w:t>reports</w:t>
            </w:r>
            <w:r>
              <w:rPr>
                <w:color w:val="313131"/>
                <w:spacing w:val="-18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should</w:t>
            </w:r>
            <w:r>
              <w:rPr>
                <w:color w:val="313131"/>
                <w:spacing w:val="1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be</w:t>
            </w:r>
            <w:r>
              <w:rPr>
                <w:color w:val="313131"/>
                <w:spacing w:val="-9"/>
                <w:w w:val="105"/>
                <w:sz w:val="21"/>
              </w:rPr>
              <w:t> </w:t>
            </w:r>
            <w:r>
              <w:rPr>
                <w:color w:val="484848"/>
                <w:w w:val="105"/>
                <w:sz w:val="21"/>
              </w:rPr>
              <w:t>scanned</w:t>
            </w:r>
            <w:r>
              <w:rPr>
                <w:color w:val="484848"/>
                <w:spacing w:val="-1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against</w:t>
            </w:r>
            <w:r>
              <w:rPr>
                <w:color w:val="313131"/>
                <w:spacing w:val="5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individual</w:t>
            </w:r>
            <w:r>
              <w:rPr>
                <w:color w:val="313131"/>
                <w:spacing w:val="-6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properties.</w:t>
            </w:r>
          </w:p>
        </w:tc>
        <w:tc>
          <w:tcPr>
            <w:tcW w:w="19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159" w:hRule="atLeast"/>
        </w:trPr>
        <w:tc>
          <w:tcPr>
            <w:tcW w:w="8284" w:type="dxa"/>
          </w:tcPr>
          <w:p>
            <w:pPr>
              <w:pStyle w:val="TableParagraph"/>
              <w:spacing w:line="290" w:lineRule="auto" w:before="33"/>
              <w:ind w:left="161" w:right="305" w:firstLine="5"/>
              <w:rPr>
                <w:sz w:val="21"/>
              </w:rPr>
            </w:pPr>
            <w:r>
              <w:rPr>
                <w:color w:val="313131"/>
                <w:sz w:val="21"/>
              </w:rPr>
              <w:t>Engineers</w:t>
            </w:r>
            <w:r>
              <w:rPr>
                <w:color w:val="313131"/>
                <w:spacing w:val="18"/>
                <w:sz w:val="21"/>
              </w:rPr>
              <w:t> </w:t>
            </w:r>
            <w:r>
              <w:rPr>
                <w:color w:val="313131"/>
                <w:sz w:val="21"/>
              </w:rPr>
              <w:t>will</w:t>
            </w:r>
            <w:r>
              <w:rPr>
                <w:color w:val="313131"/>
                <w:spacing w:val="-8"/>
                <w:sz w:val="21"/>
              </w:rPr>
              <w:t> </w:t>
            </w:r>
            <w:r>
              <w:rPr>
                <w:color w:val="313131"/>
                <w:sz w:val="21"/>
              </w:rPr>
              <w:t>card</w:t>
            </w:r>
            <w:r>
              <w:rPr>
                <w:color w:val="313131"/>
                <w:spacing w:val="12"/>
                <w:sz w:val="21"/>
              </w:rPr>
              <w:t> </w:t>
            </w:r>
            <w:r>
              <w:rPr>
                <w:color w:val="313131"/>
                <w:sz w:val="21"/>
              </w:rPr>
              <w:t>all</w:t>
            </w:r>
            <w:r>
              <w:rPr>
                <w:color w:val="313131"/>
                <w:spacing w:val="1"/>
                <w:sz w:val="21"/>
              </w:rPr>
              <w:t> </w:t>
            </w:r>
            <w:r>
              <w:rPr>
                <w:color w:val="313131"/>
                <w:sz w:val="21"/>
              </w:rPr>
              <w:t>properties</w:t>
            </w:r>
            <w:r>
              <w:rPr>
                <w:color w:val="313131"/>
                <w:spacing w:val="28"/>
                <w:sz w:val="21"/>
              </w:rPr>
              <w:t> </w:t>
            </w:r>
            <w:r>
              <w:rPr>
                <w:color w:val="313131"/>
                <w:sz w:val="21"/>
              </w:rPr>
              <w:t>where</w:t>
            </w:r>
            <w:r>
              <w:rPr>
                <w:color w:val="313131"/>
                <w:spacing w:val="19"/>
                <w:sz w:val="21"/>
              </w:rPr>
              <w:t> </w:t>
            </w:r>
            <w:r>
              <w:rPr>
                <w:color w:val="313131"/>
                <w:sz w:val="21"/>
              </w:rPr>
              <w:t>access</w:t>
            </w:r>
            <w:r>
              <w:rPr>
                <w:color w:val="313131"/>
                <w:spacing w:val="7"/>
                <w:sz w:val="21"/>
              </w:rPr>
              <w:t> </w:t>
            </w:r>
            <w:r>
              <w:rPr>
                <w:color w:val="313131"/>
                <w:sz w:val="21"/>
              </w:rPr>
              <w:t>has</w:t>
            </w:r>
            <w:r>
              <w:rPr>
                <w:color w:val="313131"/>
                <w:spacing w:val="8"/>
                <w:sz w:val="21"/>
              </w:rPr>
              <w:t> </w:t>
            </w:r>
            <w:r>
              <w:rPr>
                <w:color w:val="313131"/>
                <w:sz w:val="21"/>
              </w:rPr>
              <w:t>not</w:t>
            </w:r>
            <w:r>
              <w:rPr>
                <w:color w:val="313131"/>
                <w:spacing w:val="11"/>
                <w:sz w:val="21"/>
              </w:rPr>
              <w:t> </w:t>
            </w:r>
            <w:r>
              <w:rPr>
                <w:color w:val="313131"/>
                <w:sz w:val="21"/>
              </w:rPr>
              <w:t>been</w:t>
            </w:r>
            <w:r>
              <w:rPr>
                <w:color w:val="313131"/>
                <w:spacing w:val="-1"/>
                <w:sz w:val="21"/>
              </w:rPr>
              <w:t> </w:t>
            </w:r>
            <w:r>
              <w:rPr>
                <w:color w:val="313131"/>
                <w:sz w:val="21"/>
              </w:rPr>
              <w:t>successful</w:t>
            </w:r>
            <w:r>
              <w:rPr>
                <w:color w:val="313131"/>
                <w:spacing w:val="29"/>
                <w:sz w:val="21"/>
              </w:rPr>
              <w:t> </w:t>
            </w:r>
            <w:r>
              <w:rPr>
                <w:color w:val="313131"/>
                <w:sz w:val="21"/>
              </w:rPr>
              <w:t>(3</w:t>
            </w:r>
            <w:r>
              <w:rPr>
                <w:color w:val="313131"/>
                <w:spacing w:val="-6"/>
                <w:sz w:val="21"/>
              </w:rPr>
              <w:t> </w:t>
            </w:r>
            <w:r>
              <w:rPr>
                <w:color w:val="313131"/>
                <w:sz w:val="21"/>
              </w:rPr>
              <w:t>times).</w:t>
            </w:r>
            <w:r>
              <w:rPr>
                <w:color w:val="313131"/>
                <w:spacing w:val="1"/>
                <w:sz w:val="21"/>
              </w:rPr>
              <w:t> </w:t>
            </w:r>
            <w:r>
              <w:rPr>
                <w:color w:val="313131"/>
                <w:sz w:val="21"/>
              </w:rPr>
              <w:t>Evidence</w:t>
            </w:r>
            <w:r>
              <w:rPr>
                <w:color w:val="313131"/>
                <w:spacing w:val="1"/>
                <w:sz w:val="21"/>
              </w:rPr>
              <w:t> </w:t>
            </w:r>
            <w:r>
              <w:rPr>
                <w:color w:val="313131"/>
                <w:sz w:val="21"/>
              </w:rPr>
              <w:t>of</w:t>
            </w:r>
            <w:r>
              <w:rPr>
                <w:color w:val="313131"/>
                <w:spacing w:val="1"/>
                <w:sz w:val="21"/>
              </w:rPr>
              <w:t> </w:t>
            </w:r>
            <w:r>
              <w:rPr>
                <w:color w:val="313131"/>
                <w:sz w:val="21"/>
              </w:rPr>
              <w:t>attendance</w:t>
            </w:r>
            <w:r>
              <w:rPr>
                <w:color w:val="313131"/>
                <w:spacing w:val="1"/>
                <w:sz w:val="21"/>
              </w:rPr>
              <w:t> </w:t>
            </w:r>
            <w:r>
              <w:rPr>
                <w:color w:val="313131"/>
                <w:sz w:val="21"/>
              </w:rPr>
              <w:t>where no access has been obtained</w:t>
            </w:r>
            <w:r>
              <w:rPr>
                <w:color w:val="313131"/>
                <w:spacing w:val="58"/>
                <w:sz w:val="21"/>
              </w:rPr>
              <w:t> </w:t>
            </w:r>
            <w:r>
              <w:rPr>
                <w:color w:val="313131"/>
                <w:sz w:val="21"/>
              </w:rPr>
              <w:t>should be recorded</w:t>
            </w:r>
            <w:r>
              <w:rPr>
                <w:color w:val="313131"/>
                <w:spacing w:val="1"/>
                <w:sz w:val="21"/>
              </w:rPr>
              <w:t> </w:t>
            </w:r>
            <w:r>
              <w:rPr>
                <w:color w:val="313131"/>
                <w:spacing w:val="-1"/>
                <w:w w:val="105"/>
                <w:sz w:val="21"/>
              </w:rPr>
              <w:t>and</w:t>
            </w:r>
            <w:r>
              <w:rPr>
                <w:color w:val="313131"/>
                <w:spacing w:val="-14"/>
                <w:w w:val="105"/>
                <w:sz w:val="21"/>
              </w:rPr>
              <w:t> </w:t>
            </w:r>
            <w:r>
              <w:rPr>
                <w:color w:val="484848"/>
                <w:spacing w:val="-1"/>
                <w:w w:val="105"/>
                <w:sz w:val="21"/>
              </w:rPr>
              <w:t>supplied</w:t>
            </w:r>
            <w:r>
              <w:rPr>
                <w:color w:val="484848"/>
                <w:spacing w:val="-9"/>
                <w:w w:val="105"/>
                <w:sz w:val="21"/>
              </w:rPr>
              <w:t> </w:t>
            </w:r>
            <w:r>
              <w:rPr>
                <w:color w:val="313131"/>
                <w:spacing w:val="-1"/>
                <w:w w:val="105"/>
                <w:sz w:val="21"/>
              </w:rPr>
              <w:t>to</w:t>
            </w:r>
            <w:r>
              <w:rPr>
                <w:color w:val="313131"/>
                <w:spacing w:val="13"/>
                <w:w w:val="105"/>
                <w:sz w:val="21"/>
              </w:rPr>
              <w:t> </w:t>
            </w:r>
            <w:r>
              <w:rPr>
                <w:color w:val="313131"/>
                <w:spacing w:val="-1"/>
                <w:w w:val="105"/>
                <w:sz w:val="21"/>
              </w:rPr>
              <w:t>SBHA</w:t>
            </w:r>
            <w:r>
              <w:rPr>
                <w:color w:val="313131"/>
                <w:spacing w:val="-7"/>
                <w:w w:val="105"/>
                <w:sz w:val="21"/>
              </w:rPr>
              <w:t> </w:t>
            </w:r>
            <w:r>
              <w:rPr>
                <w:color w:val="313131"/>
                <w:spacing w:val="-1"/>
                <w:w w:val="105"/>
                <w:sz w:val="21"/>
              </w:rPr>
              <w:t>if</w:t>
            </w:r>
            <w:r>
              <w:rPr>
                <w:color w:val="313131"/>
                <w:spacing w:val="27"/>
                <w:w w:val="105"/>
                <w:sz w:val="21"/>
              </w:rPr>
              <w:t> </w:t>
            </w:r>
            <w:r>
              <w:rPr>
                <w:color w:val="313131"/>
                <w:spacing w:val="-1"/>
                <w:w w:val="105"/>
                <w:sz w:val="21"/>
              </w:rPr>
              <w:t>evidence</w:t>
            </w:r>
            <w:r>
              <w:rPr>
                <w:color w:val="313131"/>
                <w:spacing w:val="-5"/>
                <w:w w:val="105"/>
                <w:sz w:val="21"/>
              </w:rPr>
              <w:t> </w:t>
            </w:r>
            <w:r>
              <w:rPr>
                <w:color w:val="313131"/>
                <w:spacing w:val="-1"/>
                <w:w w:val="105"/>
                <w:sz w:val="21"/>
              </w:rPr>
              <w:t>is</w:t>
            </w:r>
            <w:r>
              <w:rPr>
                <w:color w:val="313131"/>
                <w:spacing w:val="-16"/>
                <w:w w:val="105"/>
                <w:sz w:val="21"/>
              </w:rPr>
              <w:t> </w:t>
            </w:r>
            <w:r>
              <w:rPr>
                <w:color w:val="313131"/>
                <w:spacing w:val="-1"/>
                <w:w w:val="105"/>
                <w:sz w:val="21"/>
              </w:rPr>
              <w:t>required</w:t>
            </w:r>
            <w:r>
              <w:rPr>
                <w:color w:val="313131"/>
                <w:spacing w:val="-12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to</w:t>
            </w:r>
            <w:r>
              <w:rPr>
                <w:color w:val="313131"/>
                <w:spacing w:val="18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support</w:t>
            </w:r>
            <w:r>
              <w:rPr>
                <w:color w:val="313131"/>
                <w:spacing w:val="-5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legal</w:t>
            </w:r>
            <w:r>
              <w:rPr>
                <w:color w:val="313131"/>
                <w:spacing w:val="-6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action</w:t>
            </w:r>
            <w:r>
              <w:rPr>
                <w:color w:val="313131"/>
                <w:spacing w:val="-15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to</w:t>
            </w:r>
            <w:r>
              <w:rPr>
                <w:color w:val="313131"/>
                <w:spacing w:val="13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keep</w:t>
            </w:r>
            <w:r>
              <w:rPr>
                <w:color w:val="313131"/>
                <w:spacing w:val="-13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on</w:t>
            </w:r>
          </w:p>
          <w:p>
            <w:pPr>
              <w:pStyle w:val="TableParagraph"/>
              <w:spacing w:line="222" w:lineRule="exact"/>
              <w:ind w:left="162"/>
              <w:rPr>
                <w:sz w:val="21"/>
              </w:rPr>
            </w:pPr>
            <w:r>
              <w:rPr>
                <w:color w:val="313131"/>
                <w:w w:val="105"/>
                <w:sz w:val="21"/>
              </w:rPr>
              <w:t>individual</w:t>
            </w:r>
            <w:r>
              <w:rPr>
                <w:color w:val="313131"/>
                <w:spacing w:val="-4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files.</w:t>
            </w:r>
          </w:p>
        </w:tc>
        <w:tc>
          <w:tcPr>
            <w:tcW w:w="1984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68" w:hRule="atLeast"/>
        </w:trPr>
        <w:tc>
          <w:tcPr>
            <w:tcW w:w="828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156"/>
              <w:rPr>
                <w:sz w:val="21"/>
              </w:rPr>
            </w:pPr>
            <w:r>
              <w:rPr>
                <w:color w:val="313131"/>
                <w:w w:val="105"/>
                <w:sz w:val="21"/>
              </w:rPr>
              <w:t>The</w:t>
            </w:r>
            <w:r>
              <w:rPr>
                <w:color w:val="313131"/>
                <w:spacing w:val="-4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Agent</w:t>
            </w:r>
            <w:r>
              <w:rPr>
                <w:color w:val="313131"/>
                <w:spacing w:val="2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shall</w:t>
            </w:r>
            <w:r>
              <w:rPr>
                <w:color w:val="313131"/>
                <w:spacing w:val="-17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update</w:t>
            </w:r>
            <w:r>
              <w:rPr>
                <w:color w:val="313131"/>
                <w:spacing w:val="-6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records</w:t>
            </w:r>
            <w:r>
              <w:rPr>
                <w:color w:val="313131"/>
                <w:spacing w:val="-5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on</w:t>
            </w:r>
            <w:r>
              <w:rPr>
                <w:color w:val="313131"/>
                <w:spacing w:val="-10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a</w:t>
            </w:r>
            <w:r>
              <w:rPr>
                <w:color w:val="313131"/>
                <w:spacing w:val="-18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regular</w:t>
            </w:r>
            <w:r>
              <w:rPr>
                <w:color w:val="313131"/>
                <w:spacing w:val="-5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basis</w:t>
            </w:r>
            <w:r>
              <w:rPr>
                <w:color w:val="313131"/>
                <w:spacing w:val="-5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(minimum</w:t>
            </w:r>
            <w:r>
              <w:rPr>
                <w:color w:val="313131"/>
                <w:spacing w:val="-3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weekly)</w:t>
            </w:r>
            <w:r>
              <w:rPr>
                <w:color w:val="313131"/>
                <w:spacing w:val="-1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in</w:t>
            </w:r>
            <w:r>
              <w:rPr>
                <w:color w:val="313131"/>
                <w:spacing w:val="7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order</w:t>
            </w:r>
            <w:r>
              <w:rPr>
                <w:color w:val="313131"/>
                <w:spacing w:val="-8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to</w:t>
            </w:r>
          </w:p>
          <w:p>
            <w:pPr>
              <w:pStyle w:val="TableParagraph"/>
              <w:spacing w:line="234" w:lineRule="exact" w:before="46"/>
              <w:ind w:left="162"/>
              <w:rPr>
                <w:sz w:val="21"/>
              </w:rPr>
            </w:pPr>
            <w:r>
              <w:rPr>
                <w:color w:val="313131"/>
                <w:sz w:val="21"/>
              </w:rPr>
              <w:t>record</w:t>
            </w:r>
            <w:r>
              <w:rPr>
                <w:color w:val="313131"/>
                <w:spacing w:val="15"/>
                <w:sz w:val="21"/>
              </w:rPr>
              <w:t> </w:t>
            </w:r>
            <w:r>
              <w:rPr>
                <w:color w:val="313131"/>
                <w:sz w:val="21"/>
              </w:rPr>
              <w:t>successful</w:t>
            </w:r>
            <w:r>
              <w:rPr>
                <w:color w:val="313131"/>
                <w:spacing w:val="24"/>
                <w:sz w:val="21"/>
              </w:rPr>
              <w:t> </w:t>
            </w:r>
            <w:r>
              <w:rPr>
                <w:color w:val="313131"/>
                <w:sz w:val="21"/>
              </w:rPr>
              <w:t>service</w:t>
            </w:r>
            <w:r>
              <w:rPr>
                <w:color w:val="313131"/>
                <w:spacing w:val="11"/>
                <w:sz w:val="21"/>
              </w:rPr>
              <w:t> </w:t>
            </w:r>
            <w:r>
              <w:rPr>
                <w:color w:val="313131"/>
                <w:sz w:val="21"/>
              </w:rPr>
              <w:t>and</w:t>
            </w:r>
            <w:r>
              <w:rPr>
                <w:color w:val="313131"/>
                <w:spacing w:val="-9"/>
                <w:sz w:val="21"/>
              </w:rPr>
              <w:t> </w:t>
            </w:r>
            <w:r>
              <w:rPr>
                <w:color w:val="313131"/>
                <w:sz w:val="21"/>
              </w:rPr>
              <w:t>or</w:t>
            </w:r>
            <w:r>
              <w:rPr>
                <w:color w:val="313131"/>
                <w:spacing w:val="27"/>
                <w:sz w:val="21"/>
              </w:rPr>
              <w:t> </w:t>
            </w:r>
            <w:r>
              <w:rPr>
                <w:color w:val="313131"/>
                <w:sz w:val="21"/>
              </w:rPr>
              <w:t>initiate</w:t>
            </w:r>
            <w:r>
              <w:rPr>
                <w:color w:val="313131"/>
                <w:spacing w:val="9"/>
                <w:sz w:val="21"/>
              </w:rPr>
              <w:t> </w:t>
            </w:r>
            <w:r>
              <w:rPr>
                <w:color w:val="313131"/>
                <w:sz w:val="21"/>
              </w:rPr>
              <w:t>access</w:t>
            </w:r>
            <w:r>
              <w:rPr>
                <w:color w:val="313131"/>
                <w:spacing w:val="12"/>
                <w:sz w:val="21"/>
              </w:rPr>
              <w:t> </w:t>
            </w:r>
            <w:r>
              <w:rPr>
                <w:color w:val="313131"/>
                <w:sz w:val="21"/>
              </w:rPr>
              <w:t>procedures.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2" w:hRule="atLeast"/>
        </w:trPr>
        <w:tc>
          <w:tcPr>
            <w:tcW w:w="82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4" w:lineRule="exact" w:before="18"/>
              <w:ind w:left="172"/>
              <w:rPr>
                <w:sz w:val="21"/>
              </w:rPr>
            </w:pPr>
            <w:r>
              <w:rPr>
                <w:color w:val="313131"/>
                <w:sz w:val="21"/>
              </w:rPr>
              <w:t>All</w:t>
            </w:r>
            <w:r>
              <w:rPr>
                <w:color w:val="313131"/>
                <w:spacing w:val="2"/>
                <w:sz w:val="21"/>
              </w:rPr>
              <w:t> </w:t>
            </w:r>
            <w:r>
              <w:rPr>
                <w:color w:val="313131"/>
                <w:sz w:val="21"/>
              </w:rPr>
              <w:t>LGSR</w:t>
            </w:r>
            <w:r>
              <w:rPr>
                <w:color w:val="313131"/>
                <w:spacing w:val="20"/>
                <w:sz w:val="21"/>
              </w:rPr>
              <w:t> </w:t>
            </w:r>
            <w:r>
              <w:rPr>
                <w:color w:val="484848"/>
                <w:sz w:val="21"/>
              </w:rPr>
              <w:t>should</w:t>
            </w:r>
            <w:r>
              <w:rPr>
                <w:color w:val="484848"/>
                <w:spacing w:val="15"/>
                <w:sz w:val="21"/>
              </w:rPr>
              <w:t> </w:t>
            </w:r>
            <w:r>
              <w:rPr>
                <w:color w:val="313131"/>
                <w:sz w:val="21"/>
              </w:rPr>
              <w:t>be</w:t>
            </w:r>
            <w:r>
              <w:rPr>
                <w:color w:val="313131"/>
                <w:spacing w:val="-4"/>
                <w:sz w:val="21"/>
              </w:rPr>
              <w:t> </w:t>
            </w:r>
            <w:r>
              <w:rPr>
                <w:color w:val="313131"/>
                <w:sz w:val="21"/>
              </w:rPr>
              <w:t>scanned</w:t>
            </w:r>
            <w:r>
              <w:rPr>
                <w:color w:val="313131"/>
                <w:spacing w:val="4"/>
                <w:sz w:val="21"/>
              </w:rPr>
              <w:t> </w:t>
            </w:r>
            <w:r>
              <w:rPr>
                <w:color w:val="313131"/>
                <w:sz w:val="21"/>
              </w:rPr>
              <w:t>in</w:t>
            </w:r>
            <w:r>
              <w:rPr>
                <w:color w:val="313131"/>
                <w:spacing w:val="24"/>
                <w:sz w:val="21"/>
              </w:rPr>
              <w:t> </w:t>
            </w:r>
            <w:r>
              <w:rPr>
                <w:color w:val="313131"/>
                <w:sz w:val="21"/>
              </w:rPr>
              <w:t>an</w:t>
            </w:r>
            <w:r>
              <w:rPr>
                <w:color w:val="313131"/>
                <w:spacing w:val="-6"/>
                <w:sz w:val="21"/>
              </w:rPr>
              <w:t> </w:t>
            </w:r>
            <w:r>
              <w:rPr>
                <w:color w:val="313131"/>
                <w:sz w:val="21"/>
              </w:rPr>
              <w:t>auditable</w:t>
            </w:r>
            <w:r>
              <w:rPr>
                <w:color w:val="313131"/>
                <w:spacing w:val="13"/>
                <w:sz w:val="21"/>
              </w:rPr>
              <w:t> </w:t>
            </w:r>
            <w:r>
              <w:rPr>
                <w:color w:val="313131"/>
                <w:sz w:val="21"/>
              </w:rPr>
              <w:t>method.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96" w:hRule="atLeast"/>
        </w:trPr>
        <w:tc>
          <w:tcPr>
            <w:tcW w:w="828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85" w:lineRule="auto" w:before="26"/>
              <w:ind w:left="162" w:hanging="9"/>
              <w:rPr>
                <w:sz w:val="21"/>
              </w:rPr>
            </w:pPr>
            <w:r>
              <w:rPr>
                <w:b/>
                <w:color w:val="313131"/>
                <w:w w:val="95"/>
                <w:sz w:val="21"/>
              </w:rPr>
              <w:t>Robust</w:t>
            </w:r>
            <w:r>
              <w:rPr>
                <w:b/>
                <w:color w:val="313131"/>
                <w:spacing w:val="1"/>
                <w:w w:val="95"/>
                <w:sz w:val="21"/>
              </w:rPr>
              <w:t> </w:t>
            </w:r>
            <w:r>
              <w:rPr>
                <w:b/>
                <w:color w:val="313131"/>
                <w:w w:val="95"/>
                <w:sz w:val="21"/>
              </w:rPr>
              <w:t>Access Procedures to</w:t>
            </w:r>
            <w:r>
              <w:rPr>
                <w:b/>
                <w:color w:val="313131"/>
                <w:spacing w:val="1"/>
                <w:w w:val="95"/>
                <w:sz w:val="21"/>
              </w:rPr>
              <w:t> </w:t>
            </w:r>
            <w:r>
              <w:rPr>
                <w:b/>
                <w:color w:val="313131"/>
                <w:w w:val="95"/>
                <w:sz w:val="21"/>
              </w:rPr>
              <w:t>Gain Access.</w:t>
            </w:r>
            <w:r>
              <w:rPr>
                <w:b/>
                <w:color w:val="313131"/>
                <w:spacing w:val="1"/>
                <w:w w:val="95"/>
                <w:sz w:val="21"/>
              </w:rPr>
              <w:t> </w:t>
            </w:r>
            <w:r>
              <w:rPr>
                <w:color w:val="313131"/>
                <w:w w:val="95"/>
                <w:sz w:val="21"/>
              </w:rPr>
              <w:t>SBHA</w:t>
            </w:r>
            <w:r>
              <w:rPr>
                <w:color w:val="313131"/>
                <w:spacing w:val="1"/>
                <w:w w:val="95"/>
                <w:sz w:val="21"/>
              </w:rPr>
              <w:t> </w:t>
            </w:r>
            <w:r>
              <w:rPr>
                <w:color w:val="313131"/>
                <w:w w:val="95"/>
                <w:sz w:val="21"/>
              </w:rPr>
              <w:t>have a robust procedure to</w:t>
            </w:r>
            <w:r>
              <w:rPr>
                <w:color w:val="313131"/>
                <w:spacing w:val="1"/>
                <w:w w:val="95"/>
                <w:sz w:val="21"/>
              </w:rPr>
              <w:t> </w:t>
            </w:r>
            <w:r>
              <w:rPr>
                <w:color w:val="313131"/>
                <w:w w:val="95"/>
                <w:sz w:val="21"/>
              </w:rPr>
              <w:t>gain</w:t>
            </w:r>
            <w:r>
              <w:rPr>
                <w:color w:val="313131"/>
                <w:spacing w:val="-53"/>
                <w:w w:val="95"/>
                <w:sz w:val="21"/>
              </w:rPr>
              <w:t> </w:t>
            </w:r>
            <w:r>
              <w:rPr>
                <w:color w:val="313131"/>
                <w:sz w:val="21"/>
              </w:rPr>
              <w:t>Access</w:t>
            </w:r>
            <w:r>
              <w:rPr>
                <w:color w:val="313131"/>
                <w:spacing w:val="-5"/>
                <w:sz w:val="21"/>
              </w:rPr>
              <w:t> </w:t>
            </w:r>
            <w:r>
              <w:rPr>
                <w:color w:val="313131"/>
                <w:sz w:val="21"/>
              </w:rPr>
              <w:t>to</w:t>
            </w:r>
            <w:r>
              <w:rPr>
                <w:color w:val="313131"/>
                <w:spacing w:val="50"/>
                <w:sz w:val="21"/>
              </w:rPr>
              <w:t> </w:t>
            </w:r>
            <w:r>
              <w:rPr>
                <w:color w:val="313131"/>
                <w:sz w:val="21"/>
              </w:rPr>
              <w:t>dwellings</w:t>
            </w:r>
            <w:r>
              <w:rPr>
                <w:color w:val="313131"/>
                <w:spacing w:val="-2"/>
                <w:sz w:val="21"/>
              </w:rPr>
              <w:t> </w:t>
            </w:r>
            <w:r>
              <w:rPr>
                <w:color w:val="313131"/>
                <w:sz w:val="21"/>
              </w:rPr>
              <w:t>to</w:t>
            </w:r>
            <w:r>
              <w:rPr>
                <w:color w:val="313131"/>
                <w:spacing w:val="31"/>
                <w:sz w:val="21"/>
              </w:rPr>
              <w:t> </w:t>
            </w:r>
            <w:r>
              <w:rPr>
                <w:color w:val="313131"/>
                <w:sz w:val="21"/>
              </w:rPr>
              <w:t>undertake</w:t>
            </w:r>
            <w:r>
              <w:rPr>
                <w:color w:val="313131"/>
                <w:spacing w:val="-1"/>
                <w:sz w:val="21"/>
              </w:rPr>
              <w:t> </w:t>
            </w:r>
            <w:r>
              <w:rPr>
                <w:color w:val="313131"/>
                <w:sz w:val="21"/>
              </w:rPr>
              <w:t>Gas</w:t>
            </w:r>
            <w:r>
              <w:rPr>
                <w:color w:val="313131"/>
                <w:spacing w:val="-7"/>
                <w:sz w:val="21"/>
              </w:rPr>
              <w:t> </w:t>
            </w:r>
            <w:r>
              <w:rPr>
                <w:color w:val="313131"/>
                <w:sz w:val="21"/>
              </w:rPr>
              <w:t>Servicing</w:t>
            </w:r>
            <w:r>
              <w:rPr>
                <w:color w:val="313131"/>
                <w:spacing w:val="-12"/>
                <w:sz w:val="21"/>
              </w:rPr>
              <w:t> </w:t>
            </w:r>
            <w:r>
              <w:rPr>
                <w:color w:val="484848"/>
                <w:sz w:val="21"/>
              </w:rPr>
              <w:t>including: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64" w:val="left" w:leader="none"/>
                <w:tab w:pos="865" w:val="left" w:leader="none"/>
              </w:tabs>
              <w:spacing w:line="316" w:lineRule="exact" w:before="0" w:after="0"/>
              <w:ind w:left="864" w:right="0" w:hanging="360"/>
              <w:jc w:val="left"/>
              <w:rPr>
                <w:sz w:val="21"/>
              </w:rPr>
            </w:pPr>
            <w:r>
              <w:rPr>
                <w:color w:val="313131"/>
                <w:w w:val="105"/>
                <w:sz w:val="21"/>
              </w:rPr>
              <w:t>Tenants</w:t>
            </w:r>
            <w:r>
              <w:rPr>
                <w:color w:val="313131"/>
                <w:spacing w:val="1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communication</w:t>
            </w:r>
            <w:r>
              <w:rPr>
                <w:color w:val="313131"/>
                <w:spacing w:val="4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needs</w:t>
            </w:r>
            <w:r>
              <w:rPr>
                <w:color w:val="313131"/>
                <w:spacing w:val="-10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to</w:t>
            </w:r>
            <w:r>
              <w:rPr>
                <w:color w:val="313131"/>
                <w:spacing w:val="36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be</w:t>
            </w:r>
            <w:r>
              <w:rPr>
                <w:color w:val="313131"/>
                <w:spacing w:val="-18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taken</w:t>
            </w:r>
            <w:r>
              <w:rPr>
                <w:color w:val="313131"/>
                <w:spacing w:val="-3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into</w:t>
            </w:r>
            <w:r>
              <w:rPr>
                <w:color w:val="313131"/>
                <w:spacing w:val="-4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account</w:t>
            </w:r>
            <w:r>
              <w:rPr>
                <w:color w:val="313131"/>
                <w:spacing w:val="6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when</w:t>
            </w:r>
            <w:r>
              <w:rPr>
                <w:color w:val="313131"/>
                <w:spacing w:val="-5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contacting</w:t>
            </w:r>
          </w:p>
          <w:p>
            <w:pPr>
              <w:pStyle w:val="TableParagraph"/>
              <w:spacing w:line="230" w:lineRule="exact"/>
              <w:ind w:left="865"/>
              <w:rPr>
                <w:sz w:val="21"/>
              </w:rPr>
            </w:pPr>
            <w:r>
              <w:rPr>
                <w:color w:val="313131"/>
                <w:spacing w:val="-1"/>
                <w:w w:val="105"/>
                <w:sz w:val="21"/>
              </w:rPr>
              <w:t>tenant,</w:t>
            </w:r>
            <w:r>
              <w:rPr>
                <w:color w:val="313131"/>
                <w:spacing w:val="-14"/>
                <w:w w:val="105"/>
                <w:sz w:val="21"/>
              </w:rPr>
              <w:t> </w:t>
            </w:r>
            <w:r>
              <w:rPr>
                <w:color w:val="313131"/>
                <w:spacing w:val="-1"/>
                <w:w w:val="105"/>
                <w:sz w:val="21"/>
              </w:rPr>
              <w:t>e.g.</w:t>
            </w:r>
            <w:r>
              <w:rPr>
                <w:color w:val="313131"/>
                <w:spacing w:val="-17"/>
                <w:w w:val="105"/>
                <w:sz w:val="21"/>
              </w:rPr>
              <w:t> </w:t>
            </w:r>
            <w:r>
              <w:rPr>
                <w:color w:val="313131"/>
                <w:spacing w:val="-1"/>
                <w:w w:val="105"/>
                <w:sz w:val="21"/>
              </w:rPr>
              <w:t>language,</w:t>
            </w:r>
            <w:r>
              <w:rPr>
                <w:color w:val="313131"/>
                <w:spacing w:val="-10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disability, age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57" w:val="left" w:leader="none"/>
                <w:tab w:pos="858" w:val="left" w:leader="none"/>
              </w:tabs>
              <w:spacing w:line="225" w:lineRule="auto" w:before="9" w:after="0"/>
              <w:ind w:left="862" w:right="281" w:hanging="366"/>
              <w:jc w:val="left"/>
              <w:rPr>
                <w:sz w:val="21"/>
              </w:rPr>
            </w:pPr>
            <w:r>
              <w:rPr>
                <w:color w:val="313131"/>
                <w:w w:val="105"/>
                <w:sz w:val="21"/>
              </w:rPr>
              <w:t>Good record of attempts to gain access with details of date and time and</w:t>
            </w:r>
            <w:r>
              <w:rPr>
                <w:color w:val="313131"/>
                <w:spacing w:val="-59"/>
                <w:w w:val="105"/>
                <w:sz w:val="21"/>
              </w:rPr>
              <w:t> </w:t>
            </w:r>
            <w:r>
              <w:rPr>
                <w:color w:val="313131"/>
                <w:w w:val="110"/>
                <w:sz w:val="21"/>
              </w:rPr>
              <w:t>person(s)</w:t>
            </w:r>
            <w:r>
              <w:rPr>
                <w:color w:val="313131"/>
                <w:spacing w:val="-3"/>
                <w:w w:val="110"/>
                <w:sz w:val="21"/>
              </w:rPr>
              <w:t> </w:t>
            </w:r>
            <w:r>
              <w:rPr>
                <w:color w:val="313131"/>
                <w:w w:val="110"/>
                <w:sz w:val="21"/>
              </w:rPr>
              <w:t>attempting</w:t>
            </w:r>
            <w:r>
              <w:rPr>
                <w:color w:val="313131"/>
                <w:spacing w:val="-10"/>
                <w:w w:val="110"/>
                <w:sz w:val="21"/>
              </w:rPr>
              <w:t> </w:t>
            </w:r>
            <w:r>
              <w:rPr>
                <w:color w:val="313131"/>
                <w:w w:val="110"/>
                <w:sz w:val="21"/>
              </w:rPr>
              <w:t>access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57" w:val="left" w:leader="none"/>
                <w:tab w:pos="858" w:val="left" w:leader="none"/>
              </w:tabs>
              <w:spacing w:line="235" w:lineRule="auto" w:before="9" w:after="0"/>
              <w:ind w:left="865" w:right="430" w:hanging="368"/>
              <w:jc w:val="left"/>
              <w:rPr>
                <w:color w:val="313131"/>
                <w:sz w:val="32"/>
              </w:rPr>
            </w:pPr>
            <w:r>
              <w:rPr>
                <w:color w:val="313131"/>
                <w:w w:val="105"/>
                <w:sz w:val="21"/>
              </w:rPr>
              <w:t>Gas Safety Inspection anniversary noted and appointment letter sent to</w:t>
            </w:r>
            <w:r>
              <w:rPr>
                <w:color w:val="313131"/>
                <w:spacing w:val="-59"/>
                <w:w w:val="105"/>
                <w:sz w:val="21"/>
              </w:rPr>
              <w:t> </w:t>
            </w:r>
            <w:r>
              <w:rPr>
                <w:color w:val="313131"/>
                <w:spacing w:val="-1"/>
                <w:w w:val="105"/>
                <w:sz w:val="21"/>
              </w:rPr>
              <w:t>tenant six</w:t>
            </w:r>
            <w:r>
              <w:rPr>
                <w:color w:val="313131"/>
                <w:spacing w:val="-10"/>
                <w:w w:val="105"/>
                <w:sz w:val="21"/>
              </w:rPr>
              <w:t> </w:t>
            </w:r>
            <w:r>
              <w:rPr>
                <w:color w:val="313131"/>
                <w:spacing w:val="-1"/>
                <w:w w:val="105"/>
                <w:sz w:val="21"/>
              </w:rPr>
              <w:t>weeks</w:t>
            </w:r>
            <w:r>
              <w:rPr>
                <w:color w:val="313131"/>
                <w:spacing w:val="-10"/>
                <w:w w:val="105"/>
                <w:sz w:val="21"/>
              </w:rPr>
              <w:t> </w:t>
            </w:r>
            <w:r>
              <w:rPr>
                <w:color w:val="313131"/>
                <w:spacing w:val="-1"/>
                <w:w w:val="105"/>
                <w:sz w:val="21"/>
              </w:rPr>
              <w:t>before</w:t>
            </w:r>
            <w:r>
              <w:rPr>
                <w:color w:val="313131"/>
                <w:spacing w:val="-14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LGSR</w:t>
            </w:r>
            <w:r>
              <w:rPr>
                <w:color w:val="313131"/>
                <w:spacing w:val="6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due</w:t>
            </w:r>
            <w:r>
              <w:rPr>
                <w:color w:val="313131"/>
                <w:spacing w:val="-15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date</w:t>
            </w:r>
            <w:r>
              <w:rPr>
                <w:color w:val="313131"/>
                <w:spacing w:val="-13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by</w:t>
            </w:r>
            <w:r>
              <w:rPr>
                <w:color w:val="313131"/>
                <w:spacing w:val="-21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the</w:t>
            </w:r>
            <w:r>
              <w:rPr>
                <w:color w:val="313131"/>
                <w:spacing w:val="1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contractor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59" w:val="left" w:leader="none"/>
              </w:tabs>
              <w:spacing w:line="325" w:lineRule="exact" w:before="0" w:after="0"/>
              <w:ind w:left="858" w:right="0" w:hanging="363"/>
              <w:jc w:val="left"/>
              <w:rPr>
                <w:color w:val="313131"/>
                <w:sz w:val="35"/>
              </w:rPr>
            </w:pPr>
            <w:r>
              <w:rPr>
                <w:color w:val="313131"/>
                <w:spacing w:val="-1"/>
                <w:w w:val="105"/>
                <w:sz w:val="21"/>
              </w:rPr>
              <w:t>Contractor</w:t>
            </w:r>
            <w:r>
              <w:rPr>
                <w:color w:val="313131"/>
                <w:spacing w:val="9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will</w:t>
            </w:r>
            <w:r>
              <w:rPr>
                <w:color w:val="313131"/>
                <w:spacing w:val="-15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make</w:t>
            </w:r>
            <w:r>
              <w:rPr>
                <w:color w:val="313131"/>
                <w:spacing w:val="-7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3</w:t>
            </w:r>
            <w:r>
              <w:rPr>
                <w:color w:val="313131"/>
                <w:spacing w:val="-14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attempts</w:t>
            </w:r>
            <w:r>
              <w:rPr>
                <w:color w:val="313131"/>
                <w:spacing w:val="-5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to</w:t>
            </w:r>
            <w:r>
              <w:rPr>
                <w:color w:val="313131"/>
                <w:spacing w:val="13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gain</w:t>
            </w:r>
            <w:r>
              <w:rPr>
                <w:color w:val="313131"/>
                <w:spacing w:val="-10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access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59" w:val="left" w:leader="none"/>
              </w:tabs>
              <w:spacing w:line="295" w:lineRule="exact" w:before="0" w:after="0"/>
              <w:ind w:left="858" w:right="0" w:hanging="363"/>
              <w:jc w:val="left"/>
              <w:rPr>
                <w:color w:val="313131"/>
                <w:sz w:val="35"/>
              </w:rPr>
            </w:pPr>
            <w:r>
              <w:rPr>
                <w:color w:val="313131"/>
                <w:w w:val="105"/>
                <w:sz w:val="21"/>
              </w:rPr>
              <w:t>Follow</w:t>
            </w:r>
            <w:r>
              <w:rPr>
                <w:color w:val="313131"/>
                <w:spacing w:val="-7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up</w:t>
            </w:r>
            <w:r>
              <w:rPr>
                <w:color w:val="313131"/>
                <w:spacing w:val="-7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procedures</w:t>
            </w:r>
            <w:r>
              <w:rPr>
                <w:color w:val="313131"/>
                <w:spacing w:val="3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to</w:t>
            </w:r>
            <w:r>
              <w:rPr>
                <w:color w:val="313131"/>
                <w:spacing w:val="22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gain</w:t>
            </w:r>
            <w:r>
              <w:rPr>
                <w:color w:val="313131"/>
                <w:spacing w:val="-1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access</w:t>
            </w:r>
            <w:r>
              <w:rPr>
                <w:color w:val="313131"/>
                <w:spacing w:val="2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following</w:t>
            </w:r>
            <w:r>
              <w:rPr>
                <w:color w:val="313131"/>
                <w:spacing w:val="-11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initial</w:t>
            </w:r>
            <w:r>
              <w:rPr>
                <w:color w:val="313131"/>
                <w:spacing w:val="-7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3</w:t>
            </w:r>
            <w:r>
              <w:rPr>
                <w:color w:val="313131"/>
                <w:spacing w:val="-13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attempts</w:t>
            </w:r>
            <w:r>
              <w:rPr>
                <w:color w:val="595959"/>
                <w:w w:val="105"/>
                <w:sz w:val="21"/>
              </w:rPr>
              <w:t>.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159" w:hRule="atLeast"/>
        </w:trPr>
        <w:tc>
          <w:tcPr>
            <w:tcW w:w="82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8" w:lineRule="exact"/>
              <w:ind w:left="148"/>
              <w:rPr>
                <w:sz w:val="21"/>
              </w:rPr>
            </w:pPr>
            <w:r>
              <w:rPr>
                <w:color w:val="313131"/>
                <w:sz w:val="21"/>
              </w:rPr>
              <w:t>No</w:t>
            </w:r>
            <w:r>
              <w:rPr>
                <w:color w:val="313131"/>
                <w:spacing w:val="-1"/>
                <w:sz w:val="21"/>
              </w:rPr>
              <w:t> </w:t>
            </w:r>
            <w:r>
              <w:rPr>
                <w:color w:val="313131"/>
                <w:sz w:val="21"/>
              </w:rPr>
              <w:t>Gas</w:t>
            </w:r>
            <w:r>
              <w:rPr>
                <w:color w:val="313131"/>
                <w:spacing w:val="-9"/>
                <w:sz w:val="21"/>
              </w:rPr>
              <w:t> </w:t>
            </w:r>
            <w:r>
              <w:rPr>
                <w:color w:val="313131"/>
                <w:sz w:val="21"/>
              </w:rPr>
              <w:t>Supply</w:t>
            </w:r>
          </w:p>
          <w:p>
            <w:pPr>
              <w:pStyle w:val="TableParagraph"/>
              <w:spacing w:line="264" w:lineRule="auto" w:before="68"/>
              <w:ind w:left="150" w:hanging="6"/>
              <w:rPr>
                <w:sz w:val="21"/>
              </w:rPr>
            </w:pPr>
            <w:r>
              <w:rPr>
                <w:color w:val="313131"/>
                <w:w w:val="105"/>
                <w:sz w:val="21"/>
              </w:rPr>
              <w:t>In all cases of notification of </w:t>
            </w:r>
            <w:r>
              <w:rPr>
                <w:color w:val="484848"/>
                <w:w w:val="105"/>
                <w:sz w:val="21"/>
              </w:rPr>
              <w:t>"No </w:t>
            </w:r>
            <w:r>
              <w:rPr>
                <w:color w:val="313131"/>
                <w:w w:val="105"/>
                <w:sz w:val="21"/>
              </w:rPr>
              <w:t>Gas Supply" the Agent will record this on the</w:t>
            </w:r>
            <w:r>
              <w:rPr>
                <w:color w:val="313131"/>
                <w:spacing w:val="-59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system.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before="69"/>
        <w:ind w:left="0" w:right="109" w:firstLine="0"/>
        <w:jc w:val="right"/>
        <w:rPr>
          <w:rFonts w:ascii="Times New Roman"/>
          <w:sz w:val="30"/>
        </w:rPr>
      </w:pPr>
      <w:r>
        <w:rPr>
          <w:rFonts w:ascii="Times New Roman"/>
          <w:color w:val="313131"/>
          <w:w w:val="108"/>
          <w:sz w:val="30"/>
        </w:rPr>
        <w:t>s</w:t>
      </w:r>
    </w:p>
    <w:p>
      <w:pPr>
        <w:spacing w:after="0"/>
        <w:jc w:val="right"/>
        <w:rPr>
          <w:rFonts w:ascii="Times New Roman"/>
          <w:sz w:val="30"/>
        </w:rPr>
        <w:sectPr>
          <w:footerReference w:type="default" r:id="rId8"/>
          <w:pgSz w:w="11900" w:h="16820"/>
          <w:pgMar w:footer="0" w:header="0" w:top="780" w:bottom="280" w:left="560" w:right="600"/>
        </w:sectPr>
      </w:pPr>
    </w:p>
    <w:tbl>
      <w:tblPr>
        <w:tblW w:w="0" w:type="auto"/>
        <w:jc w:val="left"/>
        <w:tblInd w:w="1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20"/>
        <w:gridCol w:w="1978"/>
      </w:tblGrid>
      <w:tr>
        <w:trPr>
          <w:trHeight w:val="280" w:hRule="atLeast"/>
        </w:trPr>
        <w:tc>
          <w:tcPr>
            <w:tcW w:w="822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"/>
              <w:ind w:left="135"/>
              <w:rPr>
                <w:b/>
                <w:sz w:val="21"/>
              </w:rPr>
            </w:pPr>
            <w:r>
              <w:rPr>
                <w:b/>
                <w:color w:val="333333"/>
                <w:sz w:val="21"/>
              </w:rPr>
              <w:t>PROCEDURES</w:t>
            </w:r>
          </w:p>
        </w:tc>
        <w:tc>
          <w:tcPr>
            <w:tcW w:w="197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 w:before="55"/>
              <w:ind w:left="130"/>
              <w:rPr>
                <w:b/>
                <w:sz w:val="21"/>
              </w:rPr>
            </w:pPr>
            <w:r>
              <w:rPr>
                <w:b/>
                <w:color w:val="333333"/>
                <w:sz w:val="21"/>
              </w:rPr>
              <w:t>RESPONSIBILITY</w:t>
            </w:r>
          </w:p>
        </w:tc>
      </w:tr>
      <w:tr>
        <w:trPr>
          <w:trHeight w:val="5262" w:hRule="atLeast"/>
        </w:trPr>
        <w:tc>
          <w:tcPr>
            <w:tcW w:w="822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9" w:lineRule="exact"/>
              <w:ind w:left="136"/>
              <w:rPr>
                <w:b/>
                <w:sz w:val="21"/>
              </w:rPr>
            </w:pPr>
            <w:r>
              <w:rPr>
                <w:b/>
                <w:color w:val="333333"/>
                <w:sz w:val="21"/>
              </w:rPr>
              <w:t>Audit</w:t>
            </w:r>
          </w:p>
          <w:p>
            <w:pPr>
              <w:pStyle w:val="TableParagraph"/>
              <w:spacing w:line="278" w:lineRule="auto" w:before="75"/>
              <w:ind w:left="137" w:hanging="6"/>
              <w:rPr>
                <w:sz w:val="21"/>
              </w:rPr>
            </w:pPr>
            <w:r>
              <w:rPr>
                <w:color w:val="333333"/>
                <w:spacing w:val="-1"/>
                <w:w w:val="105"/>
                <w:sz w:val="21"/>
              </w:rPr>
              <w:t>The </w:t>
            </w:r>
            <w:r>
              <w:rPr>
                <w:color w:val="333333"/>
                <w:w w:val="105"/>
                <w:sz w:val="21"/>
              </w:rPr>
              <w:t>Agent will carry out a weekly audit of all paperwork and ensure the service</w:t>
            </w:r>
            <w:r>
              <w:rPr>
                <w:color w:val="333333"/>
                <w:spacing w:val="-59"/>
                <w:w w:val="105"/>
                <w:sz w:val="21"/>
              </w:rPr>
              <w:t> </w:t>
            </w:r>
            <w:r>
              <w:rPr>
                <w:color w:val="333333"/>
                <w:w w:val="105"/>
                <w:sz w:val="21"/>
              </w:rPr>
              <w:t>programme</w:t>
            </w:r>
            <w:r>
              <w:rPr>
                <w:color w:val="333333"/>
                <w:spacing w:val="3"/>
                <w:w w:val="105"/>
                <w:sz w:val="21"/>
              </w:rPr>
              <w:t> </w:t>
            </w:r>
            <w:r>
              <w:rPr>
                <w:color w:val="333333"/>
                <w:w w:val="105"/>
                <w:sz w:val="21"/>
              </w:rPr>
              <w:t>is</w:t>
            </w:r>
            <w:r>
              <w:rPr>
                <w:color w:val="333333"/>
                <w:spacing w:val="-18"/>
                <w:w w:val="105"/>
                <w:sz w:val="21"/>
              </w:rPr>
              <w:t> </w:t>
            </w:r>
            <w:r>
              <w:rPr>
                <w:color w:val="333333"/>
                <w:w w:val="105"/>
                <w:sz w:val="21"/>
              </w:rPr>
              <w:t>up</w:t>
            </w:r>
            <w:r>
              <w:rPr>
                <w:color w:val="333333"/>
                <w:spacing w:val="-21"/>
                <w:w w:val="105"/>
                <w:sz w:val="21"/>
              </w:rPr>
              <w:t> </w:t>
            </w:r>
            <w:r>
              <w:rPr>
                <w:color w:val="333333"/>
                <w:w w:val="105"/>
                <w:sz w:val="21"/>
              </w:rPr>
              <w:t>to</w:t>
            </w:r>
            <w:r>
              <w:rPr>
                <w:color w:val="333333"/>
                <w:spacing w:val="10"/>
                <w:w w:val="105"/>
                <w:sz w:val="21"/>
              </w:rPr>
              <w:t> </w:t>
            </w:r>
            <w:r>
              <w:rPr>
                <w:color w:val="333333"/>
                <w:w w:val="105"/>
                <w:sz w:val="21"/>
              </w:rPr>
              <w:t>date</w:t>
            </w:r>
            <w:r>
              <w:rPr>
                <w:color w:val="4B4B4B"/>
                <w:w w:val="105"/>
                <w:sz w:val="21"/>
              </w:rPr>
              <w:t>.</w:t>
            </w:r>
          </w:p>
          <w:p>
            <w:pPr>
              <w:pStyle w:val="TableParagraph"/>
              <w:spacing w:before="9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line="292" w:lineRule="auto"/>
              <w:ind w:left="136" w:right="199" w:hanging="5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The</w:t>
            </w:r>
            <w:r>
              <w:rPr>
                <w:color w:val="333333"/>
                <w:spacing w:val="1"/>
                <w:w w:val="105"/>
                <w:sz w:val="21"/>
              </w:rPr>
              <w:t> </w:t>
            </w:r>
            <w:r>
              <w:rPr>
                <w:color w:val="333333"/>
                <w:w w:val="105"/>
                <w:sz w:val="21"/>
              </w:rPr>
              <w:t>Agent</w:t>
            </w:r>
            <w:r>
              <w:rPr>
                <w:color w:val="333333"/>
                <w:spacing w:val="17"/>
                <w:w w:val="105"/>
                <w:sz w:val="21"/>
              </w:rPr>
              <w:t> </w:t>
            </w:r>
            <w:r>
              <w:rPr>
                <w:color w:val="333333"/>
                <w:w w:val="105"/>
                <w:sz w:val="21"/>
              </w:rPr>
              <w:t>will</w:t>
            </w:r>
            <w:r>
              <w:rPr>
                <w:color w:val="333333"/>
                <w:spacing w:val="-11"/>
                <w:w w:val="105"/>
                <w:sz w:val="21"/>
              </w:rPr>
              <w:t> </w:t>
            </w:r>
            <w:r>
              <w:rPr>
                <w:color w:val="333333"/>
                <w:w w:val="105"/>
                <w:sz w:val="21"/>
              </w:rPr>
              <w:t>carry</w:t>
            </w:r>
            <w:r>
              <w:rPr>
                <w:color w:val="333333"/>
                <w:spacing w:val="-1"/>
                <w:w w:val="105"/>
                <w:sz w:val="21"/>
              </w:rPr>
              <w:t> </w:t>
            </w:r>
            <w:r>
              <w:rPr>
                <w:color w:val="333333"/>
                <w:w w:val="105"/>
                <w:sz w:val="21"/>
              </w:rPr>
              <w:t>out</w:t>
            </w:r>
            <w:r>
              <w:rPr>
                <w:color w:val="333333"/>
                <w:spacing w:val="27"/>
                <w:w w:val="105"/>
                <w:sz w:val="21"/>
              </w:rPr>
              <w:t> </w:t>
            </w:r>
            <w:r>
              <w:rPr>
                <w:color w:val="333333"/>
                <w:w w:val="105"/>
                <w:sz w:val="21"/>
              </w:rPr>
              <w:t>regular</w:t>
            </w:r>
            <w:r>
              <w:rPr>
                <w:color w:val="333333"/>
                <w:spacing w:val="4"/>
                <w:w w:val="105"/>
                <w:sz w:val="21"/>
              </w:rPr>
              <w:t> </w:t>
            </w:r>
            <w:r>
              <w:rPr>
                <w:color w:val="333333"/>
                <w:w w:val="105"/>
                <w:sz w:val="21"/>
              </w:rPr>
              <w:t>liaison meetings</w:t>
            </w:r>
            <w:r>
              <w:rPr>
                <w:color w:val="333333"/>
                <w:spacing w:val="-10"/>
                <w:w w:val="105"/>
                <w:sz w:val="21"/>
              </w:rPr>
              <w:t> </w:t>
            </w:r>
            <w:r>
              <w:rPr>
                <w:color w:val="333333"/>
                <w:w w:val="105"/>
                <w:sz w:val="21"/>
              </w:rPr>
              <w:t>to</w:t>
            </w:r>
            <w:r>
              <w:rPr>
                <w:color w:val="333333"/>
                <w:spacing w:val="30"/>
                <w:w w:val="105"/>
                <w:sz w:val="21"/>
              </w:rPr>
              <w:t> </w:t>
            </w:r>
            <w:r>
              <w:rPr>
                <w:color w:val="333333"/>
                <w:w w:val="105"/>
                <w:sz w:val="21"/>
              </w:rPr>
              <w:t>determine</w:t>
            </w:r>
            <w:r>
              <w:rPr>
                <w:color w:val="333333"/>
                <w:spacing w:val="9"/>
                <w:w w:val="105"/>
                <w:sz w:val="21"/>
              </w:rPr>
              <w:t> </w:t>
            </w:r>
            <w:r>
              <w:rPr>
                <w:color w:val="333333"/>
                <w:w w:val="105"/>
                <w:sz w:val="21"/>
              </w:rPr>
              <w:t>factual</w:t>
            </w:r>
            <w:r>
              <w:rPr>
                <w:color w:val="333333"/>
                <w:spacing w:val="3"/>
                <w:w w:val="105"/>
                <w:sz w:val="21"/>
              </w:rPr>
              <w:t> </w:t>
            </w:r>
            <w:r>
              <w:rPr>
                <w:color w:val="333333"/>
                <w:w w:val="105"/>
                <w:sz w:val="21"/>
              </w:rPr>
              <w:t>reporting</w:t>
            </w:r>
            <w:r>
              <w:rPr>
                <w:color w:val="333333"/>
                <w:spacing w:val="-59"/>
                <w:w w:val="105"/>
                <w:sz w:val="21"/>
              </w:rPr>
              <w:t> </w:t>
            </w:r>
            <w:r>
              <w:rPr>
                <w:color w:val="333333"/>
                <w:sz w:val="21"/>
              </w:rPr>
              <w:t>and</w:t>
            </w:r>
            <w:r>
              <w:rPr>
                <w:color w:val="333333"/>
                <w:spacing w:val="-5"/>
                <w:sz w:val="21"/>
              </w:rPr>
              <w:t> </w:t>
            </w:r>
            <w:r>
              <w:rPr>
                <w:color w:val="333333"/>
                <w:sz w:val="21"/>
              </w:rPr>
              <w:t>recording</w:t>
            </w:r>
            <w:r>
              <w:rPr>
                <w:color w:val="333333"/>
                <w:spacing w:val="4"/>
                <w:sz w:val="21"/>
              </w:rPr>
              <w:t> </w:t>
            </w:r>
            <w:r>
              <w:rPr>
                <w:color w:val="333333"/>
                <w:sz w:val="21"/>
              </w:rPr>
              <w:t>of</w:t>
            </w:r>
            <w:r>
              <w:rPr>
                <w:color w:val="333333"/>
                <w:spacing w:val="24"/>
                <w:sz w:val="21"/>
              </w:rPr>
              <w:t> </w:t>
            </w:r>
            <w:r>
              <w:rPr>
                <w:color w:val="333333"/>
                <w:sz w:val="21"/>
              </w:rPr>
              <w:t>data</w:t>
            </w:r>
            <w:r>
              <w:rPr>
                <w:color w:val="4B4B4B"/>
                <w:sz w:val="21"/>
              </w:rPr>
              <w:t>.</w:t>
            </w:r>
            <w:r>
              <w:rPr>
                <w:color w:val="4B4B4B"/>
                <w:spacing w:val="36"/>
                <w:sz w:val="21"/>
              </w:rPr>
              <w:t> </w:t>
            </w:r>
            <w:r>
              <w:rPr>
                <w:color w:val="333333"/>
                <w:sz w:val="21"/>
              </w:rPr>
              <w:t>Issues</w:t>
            </w:r>
            <w:r>
              <w:rPr>
                <w:color w:val="333333"/>
                <w:spacing w:val="25"/>
                <w:sz w:val="21"/>
              </w:rPr>
              <w:t> </w:t>
            </w:r>
            <w:r>
              <w:rPr>
                <w:color w:val="333333"/>
                <w:sz w:val="21"/>
              </w:rPr>
              <w:t>around</w:t>
            </w:r>
            <w:r>
              <w:rPr>
                <w:color w:val="333333"/>
                <w:spacing w:val="8"/>
                <w:sz w:val="21"/>
              </w:rPr>
              <w:t> </w:t>
            </w:r>
            <w:r>
              <w:rPr>
                <w:color w:val="333333"/>
                <w:sz w:val="21"/>
              </w:rPr>
              <w:t>processes</w:t>
            </w:r>
            <w:r>
              <w:rPr>
                <w:color w:val="333333"/>
                <w:spacing w:val="18"/>
                <w:sz w:val="21"/>
              </w:rPr>
              <w:t> </w:t>
            </w:r>
            <w:r>
              <w:rPr>
                <w:color w:val="333333"/>
                <w:sz w:val="21"/>
              </w:rPr>
              <w:t>will</w:t>
            </w:r>
            <w:r>
              <w:rPr>
                <w:color w:val="333333"/>
                <w:spacing w:val="4"/>
                <w:sz w:val="21"/>
              </w:rPr>
              <w:t> </w:t>
            </w:r>
            <w:r>
              <w:rPr>
                <w:color w:val="333333"/>
                <w:sz w:val="21"/>
              </w:rPr>
              <w:t>be</w:t>
            </w:r>
            <w:r>
              <w:rPr>
                <w:color w:val="333333"/>
                <w:spacing w:val="-14"/>
                <w:sz w:val="21"/>
              </w:rPr>
              <w:t> </w:t>
            </w:r>
            <w:r>
              <w:rPr>
                <w:color w:val="333333"/>
                <w:sz w:val="21"/>
              </w:rPr>
              <w:t>discussed</w:t>
            </w:r>
            <w:r>
              <w:rPr>
                <w:color w:val="333333"/>
                <w:spacing w:val="35"/>
                <w:sz w:val="21"/>
              </w:rPr>
              <w:t> </w:t>
            </w:r>
            <w:r>
              <w:rPr>
                <w:color w:val="333333"/>
                <w:sz w:val="21"/>
              </w:rPr>
              <w:t>and</w:t>
            </w:r>
            <w:r>
              <w:rPr>
                <w:color w:val="333333"/>
                <w:spacing w:val="5"/>
                <w:sz w:val="21"/>
              </w:rPr>
              <w:t> </w:t>
            </w:r>
            <w:r>
              <w:rPr>
                <w:color w:val="333333"/>
                <w:sz w:val="21"/>
              </w:rPr>
              <w:t>resolved</w:t>
            </w:r>
            <w:r>
              <w:rPr>
                <w:color w:val="5D5D5D"/>
                <w:sz w:val="21"/>
              </w:rPr>
              <w:t>.</w:t>
            </w:r>
          </w:p>
          <w:p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92" w:lineRule="auto"/>
              <w:ind w:left="129" w:firstLine="2"/>
              <w:rPr>
                <w:sz w:val="21"/>
              </w:rPr>
            </w:pPr>
            <w:r>
              <w:rPr>
                <w:color w:val="333333"/>
                <w:sz w:val="21"/>
              </w:rPr>
              <w:t>The Agent</w:t>
            </w:r>
            <w:r>
              <w:rPr>
                <w:color w:val="333333"/>
                <w:spacing w:val="1"/>
                <w:sz w:val="21"/>
              </w:rPr>
              <w:t> </w:t>
            </w:r>
            <w:r>
              <w:rPr>
                <w:color w:val="333333"/>
                <w:sz w:val="21"/>
              </w:rPr>
              <w:t>will keep Gas Servicing as a standard agenda</w:t>
            </w:r>
            <w:r>
              <w:rPr>
                <w:color w:val="333333"/>
                <w:spacing w:val="1"/>
                <w:sz w:val="21"/>
              </w:rPr>
              <w:t> </w:t>
            </w:r>
            <w:r>
              <w:rPr>
                <w:color w:val="333333"/>
                <w:sz w:val="21"/>
              </w:rPr>
              <w:t>item for SBHA/Agent</w:t>
            </w:r>
            <w:r>
              <w:rPr>
                <w:color w:val="333333"/>
                <w:spacing w:val="1"/>
                <w:sz w:val="21"/>
              </w:rPr>
              <w:t> </w:t>
            </w:r>
            <w:r>
              <w:rPr>
                <w:color w:val="333333"/>
                <w:spacing w:val="-1"/>
                <w:w w:val="105"/>
                <w:sz w:val="21"/>
              </w:rPr>
              <w:t>operational</w:t>
            </w:r>
            <w:r>
              <w:rPr>
                <w:color w:val="333333"/>
                <w:spacing w:val="3"/>
                <w:w w:val="105"/>
                <w:sz w:val="21"/>
              </w:rPr>
              <w:t> </w:t>
            </w:r>
            <w:r>
              <w:rPr>
                <w:color w:val="333333"/>
                <w:spacing w:val="-1"/>
                <w:w w:val="105"/>
                <w:sz w:val="21"/>
              </w:rPr>
              <w:t>monthly</w:t>
            </w:r>
            <w:r>
              <w:rPr>
                <w:color w:val="333333"/>
                <w:spacing w:val="-8"/>
                <w:w w:val="105"/>
                <w:sz w:val="21"/>
              </w:rPr>
              <w:t> </w:t>
            </w:r>
            <w:r>
              <w:rPr>
                <w:color w:val="333333"/>
                <w:spacing w:val="-1"/>
                <w:w w:val="105"/>
                <w:sz w:val="21"/>
              </w:rPr>
              <w:t>meetings</w:t>
            </w:r>
            <w:r>
              <w:rPr>
                <w:color w:val="333333"/>
                <w:spacing w:val="-10"/>
                <w:w w:val="105"/>
                <w:sz w:val="21"/>
              </w:rPr>
              <w:t> </w:t>
            </w:r>
            <w:r>
              <w:rPr>
                <w:color w:val="333333"/>
                <w:spacing w:val="-1"/>
                <w:w w:val="105"/>
                <w:sz w:val="21"/>
              </w:rPr>
              <w:t>to</w:t>
            </w:r>
            <w:r>
              <w:rPr>
                <w:color w:val="333333"/>
                <w:spacing w:val="25"/>
                <w:w w:val="105"/>
                <w:sz w:val="21"/>
              </w:rPr>
              <w:t> </w:t>
            </w:r>
            <w:r>
              <w:rPr>
                <w:color w:val="333333"/>
                <w:spacing w:val="-1"/>
                <w:w w:val="105"/>
                <w:sz w:val="21"/>
              </w:rPr>
              <w:t>report</w:t>
            </w:r>
            <w:r>
              <w:rPr>
                <w:color w:val="333333"/>
                <w:spacing w:val="-6"/>
                <w:w w:val="105"/>
                <w:sz w:val="21"/>
              </w:rPr>
              <w:t> </w:t>
            </w:r>
            <w:r>
              <w:rPr>
                <w:color w:val="333333"/>
                <w:spacing w:val="-1"/>
                <w:w w:val="105"/>
                <w:sz w:val="21"/>
              </w:rPr>
              <w:t>progress,</w:t>
            </w:r>
            <w:r>
              <w:rPr>
                <w:color w:val="333333"/>
                <w:spacing w:val="2"/>
                <w:w w:val="105"/>
                <w:sz w:val="21"/>
              </w:rPr>
              <w:t> </w:t>
            </w:r>
            <w:r>
              <w:rPr>
                <w:color w:val="333333"/>
                <w:w w:val="105"/>
                <w:sz w:val="21"/>
              </w:rPr>
              <w:t>access and</w:t>
            </w:r>
            <w:r>
              <w:rPr>
                <w:color w:val="333333"/>
                <w:spacing w:val="-15"/>
                <w:w w:val="105"/>
                <w:sz w:val="21"/>
              </w:rPr>
              <w:t> </w:t>
            </w:r>
            <w:r>
              <w:rPr>
                <w:color w:val="333333"/>
                <w:w w:val="105"/>
                <w:sz w:val="21"/>
              </w:rPr>
              <w:t>legal</w:t>
            </w:r>
            <w:r>
              <w:rPr>
                <w:color w:val="333333"/>
                <w:spacing w:val="-13"/>
                <w:w w:val="105"/>
                <w:sz w:val="21"/>
              </w:rPr>
              <w:t> </w:t>
            </w:r>
            <w:r>
              <w:rPr>
                <w:color w:val="333333"/>
                <w:w w:val="105"/>
                <w:sz w:val="21"/>
              </w:rPr>
              <w:t>proceedings</w:t>
            </w:r>
            <w:r>
              <w:rPr>
                <w:color w:val="4B4B4B"/>
                <w:w w:val="105"/>
                <w:sz w:val="21"/>
              </w:rPr>
              <w:t>.</w:t>
            </w:r>
          </w:p>
          <w:p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131"/>
              <w:rPr>
                <w:sz w:val="21"/>
              </w:rPr>
            </w:pPr>
            <w:r>
              <w:rPr>
                <w:color w:val="333333"/>
                <w:spacing w:val="-1"/>
                <w:w w:val="105"/>
                <w:sz w:val="21"/>
              </w:rPr>
              <w:t>The</w:t>
            </w:r>
            <w:r>
              <w:rPr>
                <w:color w:val="333333"/>
                <w:spacing w:val="-15"/>
                <w:w w:val="105"/>
                <w:sz w:val="21"/>
              </w:rPr>
              <w:t> </w:t>
            </w:r>
            <w:r>
              <w:rPr>
                <w:color w:val="333333"/>
                <w:spacing w:val="-1"/>
                <w:w w:val="105"/>
                <w:sz w:val="21"/>
              </w:rPr>
              <w:t>Agent will</w:t>
            </w:r>
            <w:r>
              <w:rPr>
                <w:color w:val="333333"/>
                <w:spacing w:val="-17"/>
                <w:w w:val="105"/>
                <w:sz w:val="21"/>
              </w:rPr>
              <w:t> </w:t>
            </w:r>
            <w:r>
              <w:rPr>
                <w:color w:val="333333"/>
                <w:spacing w:val="-1"/>
                <w:w w:val="105"/>
                <w:sz w:val="21"/>
              </w:rPr>
              <w:t>carry</w:t>
            </w:r>
            <w:r>
              <w:rPr>
                <w:color w:val="333333"/>
                <w:spacing w:val="-10"/>
                <w:w w:val="105"/>
                <w:sz w:val="21"/>
              </w:rPr>
              <w:t> </w:t>
            </w:r>
            <w:r>
              <w:rPr>
                <w:color w:val="333333"/>
                <w:w w:val="105"/>
                <w:sz w:val="21"/>
              </w:rPr>
              <w:t>out</w:t>
            </w:r>
            <w:r>
              <w:rPr>
                <w:color w:val="333333"/>
                <w:spacing w:val="20"/>
                <w:w w:val="105"/>
                <w:sz w:val="21"/>
              </w:rPr>
              <w:t> </w:t>
            </w:r>
            <w:r>
              <w:rPr>
                <w:color w:val="333333"/>
                <w:w w:val="105"/>
                <w:sz w:val="21"/>
              </w:rPr>
              <w:t>quarterly</w:t>
            </w:r>
            <w:r>
              <w:rPr>
                <w:color w:val="333333"/>
                <w:spacing w:val="7"/>
                <w:w w:val="105"/>
                <w:sz w:val="21"/>
              </w:rPr>
              <w:t> </w:t>
            </w:r>
            <w:r>
              <w:rPr>
                <w:color w:val="333333"/>
                <w:w w:val="105"/>
                <w:sz w:val="21"/>
              </w:rPr>
              <w:t>audits</w:t>
            </w:r>
            <w:r>
              <w:rPr>
                <w:color w:val="333333"/>
                <w:spacing w:val="-7"/>
                <w:w w:val="105"/>
                <w:sz w:val="21"/>
              </w:rPr>
              <w:t> </w:t>
            </w:r>
            <w:r>
              <w:rPr>
                <w:color w:val="333333"/>
                <w:w w:val="105"/>
                <w:sz w:val="21"/>
              </w:rPr>
              <w:t>of</w:t>
            </w:r>
            <w:r>
              <w:rPr>
                <w:color w:val="333333"/>
                <w:spacing w:val="2"/>
                <w:w w:val="105"/>
                <w:sz w:val="21"/>
              </w:rPr>
              <w:t> </w:t>
            </w:r>
            <w:r>
              <w:rPr>
                <w:color w:val="333333"/>
                <w:w w:val="105"/>
                <w:sz w:val="21"/>
              </w:rPr>
              <w:t>the</w:t>
            </w:r>
            <w:r>
              <w:rPr>
                <w:color w:val="333333"/>
                <w:spacing w:val="14"/>
                <w:w w:val="105"/>
                <w:sz w:val="21"/>
              </w:rPr>
              <w:t> </w:t>
            </w:r>
            <w:r>
              <w:rPr>
                <w:color w:val="333333"/>
                <w:w w:val="105"/>
                <w:sz w:val="21"/>
              </w:rPr>
              <w:t>above</w:t>
            </w:r>
            <w:r>
              <w:rPr>
                <w:color w:val="333333"/>
                <w:spacing w:val="-8"/>
                <w:w w:val="105"/>
                <w:sz w:val="21"/>
              </w:rPr>
              <w:t> </w:t>
            </w:r>
            <w:r>
              <w:rPr>
                <w:color w:val="333333"/>
                <w:w w:val="105"/>
                <w:sz w:val="21"/>
              </w:rPr>
              <w:t>process</w:t>
            </w:r>
            <w:r>
              <w:rPr>
                <w:color w:val="4B4B4B"/>
                <w:w w:val="105"/>
                <w:sz w:val="21"/>
              </w:rPr>
              <w:t>.</w:t>
            </w:r>
          </w:p>
          <w:p>
            <w:pPr>
              <w:pStyle w:val="TableParagraph"/>
              <w:spacing w:before="4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line="278" w:lineRule="auto" w:before="1"/>
              <w:ind w:left="122" w:firstLine="9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The Agent will ensure that a 5</w:t>
            </w:r>
            <w:r>
              <w:rPr>
                <w:color w:val="4B4B4B"/>
                <w:w w:val="105"/>
                <w:sz w:val="21"/>
              </w:rPr>
              <w:t>% </w:t>
            </w:r>
            <w:r>
              <w:rPr>
                <w:color w:val="333333"/>
                <w:w w:val="105"/>
                <w:sz w:val="21"/>
              </w:rPr>
              <w:t>telephone customer satisfaction sampling i</w:t>
            </w:r>
            <w:r>
              <w:rPr>
                <w:color w:val="4B4B4B"/>
                <w:w w:val="105"/>
                <w:sz w:val="21"/>
              </w:rPr>
              <w:t>s</w:t>
            </w:r>
            <w:r>
              <w:rPr>
                <w:color w:val="4B4B4B"/>
                <w:spacing w:val="1"/>
                <w:w w:val="105"/>
                <w:sz w:val="21"/>
              </w:rPr>
              <w:t> </w:t>
            </w:r>
            <w:r>
              <w:rPr>
                <w:color w:val="333333"/>
                <w:w w:val="105"/>
                <w:sz w:val="21"/>
              </w:rPr>
              <w:t>carried out by telephone.</w:t>
            </w:r>
            <w:r>
              <w:rPr>
                <w:color w:val="333333"/>
                <w:spacing w:val="1"/>
                <w:w w:val="105"/>
                <w:sz w:val="21"/>
              </w:rPr>
              <w:t> </w:t>
            </w:r>
            <w:r>
              <w:rPr>
                <w:color w:val="333333"/>
                <w:w w:val="105"/>
                <w:sz w:val="21"/>
              </w:rPr>
              <w:t>The details will be recorded and reported to SBHA via</w:t>
            </w:r>
            <w:r>
              <w:rPr>
                <w:color w:val="333333"/>
                <w:spacing w:val="-59"/>
                <w:w w:val="105"/>
                <w:sz w:val="21"/>
              </w:rPr>
              <w:t> </w:t>
            </w:r>
            <w:r>
              <w:rPr>
                <w:color w:val="333333"/>
                <w:w w:val="105"/>
                <w:sz w:val="21"/>
              </w:rPr>
              <w:t>monthly</w:t>
            </w:r>
            <w:r>
              <w:rPr>
                <w:color w:val="333333"/>
                <w:spacing w:val="-7"/>
                <w:w w:val="105"/>
                <w:sz w:val="21"/>
              </w:rPr>
              <w:t> </w:t>
            </w:r>
            <w:r>
              <w:rPr>
                <w:color w:val="333333"/>
                <w:w w:val="105"/>
                <w:sz w:val="21"/>
              </w:rPr>
              <w:t>operational</w:t>
            </w:r>
            <w:r>
              <w:rPr>
                <w:color w:val="333333"/>
                <w:spacing w:val="-2"/>
                <w:w w:val="105"/>
                <w:sz w:val="21"/>
              </w:rPr>
              <w:t> </w:t>
            </w:r>
            <w:r>
              <w:rPr>
                <w:color w:val="333333"/>
                <w:w w:val="105"/>
                <w:sz w:val="21"/>
              </w:rPr>
              <w:t>meetings</w:t>
            </w:r>
            <w:r>
              <w:rPr>
                <w:color w:val="5D5D5D"/>
                <w:w w:val="105"/>
                <w:sz w:val="21"/>
              </w:rPr>
              <w:t>.</w:t>
            </w:r>
          </w:p>
          <w:p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70" w:lineRule="atLeast" w:before="1"/>
              <w:ind w:left="123" w:firstLine="4"/>
              <w:rPr>
                <w:sz w:val="21"/>
              </w:rPr>
            </w:pPr>
            <w:r>
              <w:rPr>
                <w:color w:val="333333"/>
                <w:spacing w:val="-1"/>
                <w:w w:val="105"/>
                <w:sz w:val="21"/>
              </w:rPr>
              <w:t>SBHA</w:t>
            </w:r>
            <w:r>
              <w:rPr>
                <w:color w:val="333333"/>
                <w:spacing w:val="5"/>
                <w:w w:val="105"/>
                <w:sz w:val="21"/>
              </w:rPr>
              <w:t> </w:t>
            </w:r>
            <w:r>
              <w:rPr>
                <w:color w:val="333333"/>
                <w:spacing w:val="-1"/>
                <w:w w:val="105"/>
                <w:sz w:val="21"/>
              </w:rPr>
              <w:t>internal</w:t>
            </w:r>
            <w:r>
              <w:rPr>
                <w:color w:val="333333"/>
                <w:spacing w:val="-6"/>
                <w:w w:val="105"/>
                <w:sz w:val="21"/>
              </w:rPr>
              <w:t> </w:t>
            </w:r>
            <w:r>
              <w:rPr>
                <w:color w:val="333333"/>
                <w:spacing w:val="-1"/>
                <w:w w:val="105"/>
                <w:sz w:val="21"/>
              </w:rPr>
              <w:t>audit</w:t>
            </w:r>
            <w:r>
              <w:rPr>
                <w:color w:val="333333"/>
                <w:spacing w:val="4"/>
                <w:w w:val="105"/>
                <w:sz w:val="21"/>
              </w:rPr>
              <w:t> </w:t>
            </w:r>
            <w:r>
              <w:rPr>
                <w:color w:val="333333"/>
                <w:spacing w:val="-1"/>
                <w:w w:val="105"/>
                <w:sz w:val="21"/>
              </w:rPr>
              <w:t>will</w:t>
            </w:r>
            <w:r>
              <w:rPr>
                <w:color w:val="333333"/>
                <w:spacing w:val="-25"/>
                <w:w w:val="105"/>
                <w:sz w:val="21"/>
              </w:rPr>
              <w:t> </w:t>
            </w:r>
            <w:r>
              <w:rPr>
                <w:color w:val="333333"/>
                <w:spacing w:val="-1"/>
                <w:w w:val="105"/>
                <w:sz w:val="21"/>
              </w:rPr>
              <w:t>test</w:t>
            </w:r>
            <w:r>
              <w:rPr>
                <w:color w:val="333333"/>
                <w:spacing w:val="-8"/>
                <w:w w:val="105"/>
                <w:sz w:val="21"/>
              </w:rPr>
              <w:t> </w:t>
            </w:r>
            <w:r>
              <w:rPr>
                <w:color w:val="333333"/>
                <w:spacing w:val="-1"/>
                <w:w w:val="105"/>
                <w:sz w:val="21"/>
              </w:rPr>
              <w:t>the</w:t>
            </w:r>
            <w:r>
              <w:rPr>
                <w:color w:val="333333"/>
                <w:spacing w:val="3"/>
                <w:w w:val="105"/>
                <w:sz w:val="21"/>
              </w:rPr>
              <w:t> </w:t>
            </w:r>
            <w:r>
              <w:rPr>
                <w:color w:val="333333"/>
                <w:spacing w:val="-1"/>
                <w:w w:val="105"/>
                <w:sz w:val="21"/>
              </w:rPr>
              <w:t>gas</w:t>
            </w:r>
            <w:r>
              <w:rPr>
                <w:color w:val="333333"/>
                <w:spacing w:val="-5"/>
                <w:w w:val="105"/>
                <w:sz w:val="21"/>
              </w:rPr>
              <w:t> </w:t>
            </w:r>
            <w:r>
              <w:rPr>
                <w:color w:val="4B4B4B"/>
                <w:spacing w:val="-1"/>
                <w:w w:val="105"/>
                <w:sz w:val="21"/>
              </w:rPr>
              <w:t>s</w:t>
            </w:r>
            <w:r>
              <w:rPr>
                <w:color w:val="333333"/>
                <w:spacing w:val="-1"/>
                <w:w w:val="105"/>
                <w:sz w:val="21"/>
              </w:rPr>
              <w:t>ervice</w:t>
            </w:r>
            <w:r>
              <w:rPr>
                <w:color w:val="333333"/>
                <w:spacing w:val="-23"/>
                <w:w w:val="105"/>
                <w:sz w:val="21"/>
              </w:rPr>
              <w:t> </w:t>
            </w:r>
            <w:r>
              <w:rPr>
                <w:color w:val="333333"/>
                <w:spacing w:val="-1"/>
                <w:w w:val="105"/>
                <w:sz w:val="21"/>
              </w:rPr>
              <w:t>prov</w:t>
            </w:r>
            <w:r>
              <w:rPr>
                <w:color w:val="4B4B4B"/>
                <w:spacing w:val="-1"/>
                <w:w w:val="105"/>
                <w:sz w:val="21"/>
              </w:rPr>
              <w:t>i</w:t>
            </w:r>
            <w:r>
              <w:rPr>
                <w:color w:val="333333"/>
                <w:spacing w:val="-1"/>
                <w:w w:val="105"/>
                <w:sz w:val="21"/>
              </w:rPr>
              <w:t>sion</w:t>
            </w:r>
            <w:r>
              <w:rPr>
                <w:color w:val="333333"/>
                <w:spacing w:val="9"/>
                <w:w w:val="105"/>
                <w:sz w:val="21"/>
              </w:rPr>
              <w:t> </w:t>
            </w:r>
            <w:r>
              <w:rPr>
                <w:color w:val="333333"/>
                <w:spacing w:val="-1"/>
                <w:w w:val="105"/>
                <w:sz w:val="21"/>
              </w:rPr>
              <w:t>and</w:t>
            </w:r>
            <w:r>
              <w:rPr>
                <w:color w:val="333333"/>
                <w:spacing w:val="-7"/>
                <w:w w:val="105"/>
                <w:sz w:val="21"/>
              </w:rPr>
              <w:t> </w:t>
            </w:r>
            <w:r>
              <w:rPr>
                <w:color w:val="333333"/>
                <w:w w:val="105"/>
                <w:sz w:val="21"/>
              </w:rPr>
              <w:t>delivery on</w:t>
            </w:r>
            <w:r>
              <w:rPr>
                <w:color w:val="333333"/>
                <w:spacing w:val="-10"/>
                <w:w w:val="105"/>
                <w:sz w:val="21"/>
              </w:rPr>
              <w:t> </w:t>
            </w:r>
            <w:r>
              <w:rPr>
                <w:color w:val="333333"/>
                <w:w w:val="105"/>
                <w:sz w:val="21"/>
              </w:rPr>
              <w:t>a</w:t>
            </w:r>
            <w:r>
              <w:rPr>
                <w:color w:val="333333"/>
                <w:spacing w:val="-14"/>
                <w:w w:val="105"/>
                <w:sz w:val="21"/>
              </w:rPr>
              <w:t> </w:t>
            </w:r>
            <w:r>
              <w:rPr>
                <w:color w:val="333333"/>
                <w:w w:val="105"/>
                <w:sz w:val="21"/>
              </w:rPr>
              <w:t>two</w:t>
            </w:r>
            <w:r>
              <w:rPr>
                <w:color w:val="333333"/>
                <w:spacing w:val="58"/>
                <w:w w:val="105"/>
                <w:sz w:val="21"/>
              </w:rPr>
              <w:t> </w:t>
            </w:r>
            <w:r>
              <w:rPr>
                <w:color w:val="333333"/>
                <w:w w:val="105"/>
                <w:sz w:val="21"/>
              </w:rPr>
              <w:t>yearly</w:t>
            </w:r>
            <w:r>
              <w:rPr>
                <w:color w:val="333333"/>
                <w:spacing w:val="-58"/>
                <w:w w:val="105"/>
                <w:sz w:val="21"/>
              </w:rPr>
              <w:t> </w:t>
            </w:r>
            <w:r>
              <w:rPr>
                <w:color w:val="333333"/>
                <w:w w:val="105"/>
                <w:sz w:val="21"/>
              </w:rPr>
              <w:t>basis</w:t>
            </w:r>
            <w:r>
              <w:rPr>
                <w:color w:val="4B4B4B"/>
                <w:w w:val="105"/>
                <w:sz w:val="21"/>
              </w:rPr>
              <w:t>.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90" w:hRule="atLeast"/>
        </w:trPr>
        <w:tc>
          <w:tcPr>
            <w:tcW w:w="8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121"/>
              <w:rPr>
                <w:b/>
                <w:sz w:val="21"/>
              </w:rPr>
            </w:pPr>
            <w:r>
              <w:rPr>
                <w:b/>
                <w:color w:val="333333"/>
                <w:w w:val="95"/>
                <w:sz w:val="21"/>
              </w:rPr>
              <w:t>Reporting Structures</w:t>
            </w:r>
          </w:p>
          <w:p>
            <w:pPr>
              <w:pStyle w:val="TableParagraph"/>
              <w:spacing w:before="7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line="285" w:lineRule="auto"/>
              <w:ind w:left="117"/>
              <w:rPr>
                <w:sz w:val="21"/>
              </w:rPr>
            </w:pPr>
            <w:r>
              <w:rPr>
                <w:color w:val="333333"/>
                <w:sz w:val="21"/>
              </w:rPr>
              <w:t>The</w:t>
            </w:r>
            <w:r>
              <w:rPr>
                <w:color w:val="333333"/>
                <w:spacing w:val="12"/>
                <w:sz w:val="21"/>
              </w:rPr>
              <w:t> </w:t>
            </w:r>
            <w:r>
              <w:rPr>
                <w:color w:val="333333"/>
                <w:sz w:val="21"/>
              </w:rPr>
              <w:t>Agent</w:t>
            </w:r>
            <w:r>
              <w:rPr>
                <w:color w:val="333333"/>
                <w:spacing w:val="31"/>
                <w:sz w:val="21"/>
              </w:rPr>
              <w:t> </w:t>
            </w:r>
            <w:r>
              <w:rPr>
                <w:color w:val="333333"/>
                <w:sz w:val="21"/>
              </w:rPr>
              <w:t>will</w:t>
            </w:r>
            <w:r>
              <w:rPr>
                <w:color w:val="333333"/>
                <w:spacing w:val="2"/>
                <w:sz w:val="21"/>
              </w:rPr>
              <w:t> </w:t>
            </w:r>
            <w:r>
              <w:rPr>
                <w:color w:val="333333"/>
                <w:sz w:val="21"/>
              </w:rPr>
              <w:t>be</w:t>
            </w:r>
            <w:r>
              <w:rPr>
                <w:color w:val="333333"/>
                <w:spacing w:val="11"/>
                <w:sz w:val="21"/>
              </w:rPr>
              <w:t> </w:t>
            </w:r>
            <w:r>
              <w:rPr>
                <w:color w:val="333333"/>
                <w:sz w:val="21"/>
              </w:rPr>
              <w:t>responsible</w:t>
            </w:r>
            <w:r>
              <w:rPr>
                <w:color w:val="333333"/>
                <w:spacing w:val="33"/>
                <w:sz w:val="21"/>
              </w:rPr>
              <w:t> </w:t>
            </w:r>
            <w:r>
              <w:rPr>
                <w:color w:val="333333"/>
                <w:sz w:val="21"/>
              </w:rPr>
              <w:t>for</w:t>
            </w:r>
            <w:r>
              <w:rPr>
                <w:color w:val="333333"/>
                <w:spacing w:val="4"/>
                <w:sz w:val="21"/>
              </w:rPr>
              <w:t> </w:t>
            </w:r>
            <w:r>
              <w:rPr>
                <w:color w:val="333333"/>
                <w:sz w:val="21"/>
              </w:rPr>
              <w:t>ensuring</w:t>
            </w:r>
            <w:r>
              <w:rPr>
                <w:color w:val="333333"/>
                <w:spacing w:val="5"/>
                <w:sz w:val="21"/>
              </w:rPr>
              <w:t> </w:t>
            </w:r>
            <w:r>
              <w:rPr>
                <w:color w:val="333333"/>
                <w:sz w:val="21"/>
              </w:rPr>
              <w:t>records</w:t>
            </w:r>
            <w:r>
              <w:rPr>
                <w:color w:val="333333"/>
                <w:spacing w:val="16"/>
                <w:sz w:val="21"/>
              </w:rPr>
              <w:t> </w:t>
            </w:r>
            <w:r>
              <w:rPr>
                <w:color w:val="333333"/>
                <w:sz w:val="21"/>
              </w:rPr>
              <w:t>are</w:t>
            </w:r>
            <w:r>
              <w:rPr>
                <w:color w:val="333333"/>
                <w:spacing w:val="3"/>
                <w:sz w:val="21"/>
              </w:rPr>
              <w:t> </w:t>
            </w:r>
            <w:r>
              <w:rPr>
                <w:color w:val="333333"/>
                <w:sz w:val="21"/>
              </w:rPr>
              <w:t>updated</w:t>
            </w:r>
            <w:r>
              <w:rPr>
                <w:color w:val="333333"/>
                <w:spacing w:val="20"/>
                <w:sz w:val="21"/>
              </w:rPr>
              <w:t> </w:t>
            </w:r>
            <w:r>
              <w:rPr>
                <w:color w:val="333333"/>
                <w:sz w:val="21"/>
              </w:rPr>
              <w:t>on</w:t>
            </w:r>
            <w:r>
              <w:rPr>
                <w:color w:val="333333"/>
                <w:spacing w:val="10"/>
                <w:sz w:val="21"/>
              </w:rPr>
              <w:t> </w:t>
            </w:r>
            <w:r>
              <w:rPr>
                <w:color w:val="333333"/>
                <w:sz w:val="21"/>
              </w:rPr>
              <w:t>a</w:t>
            </w:r>
            <w:r>
              <w:rPr>
                <w:color w:val="333333"/>
                <w:spacing w:val="18"/>
                <w:sz w:val="21"/>
              </w:rPr>
              <w:t> </w:t>
            </w:r>
            <w:r>
              <w:rPr>
                <w:color w:val="333333"/>
                <w:sz w:val="21"/>
              </w:rPr>
              <w:t>weekly</w:t>
            </w:r>
            <w:r>
              <w:rPr>
                <w:color w:val="333333"/>
                <w:spacing w:val="21"/>
                <w:sz w:val="21"/>
              </w:rPr>
              <w:t> </w:t>
            </w:r>
            <w:r>
              <w:rPr>
                <w:color w:val="333333"/>
                <w:sz w:val="21"/>
              </w:rPr>
              <w:t>Basis.</w:t>
            </w:r>
            <w:r>
              <w:rPr>
                <w:color w:val="333333"/>
                <w:spacing w:val="1"/>
                <w:sz w:val="21"/>
              </w:rPr>
              <w:t> </w:t>
            </w:r>
            <w:r>
              <w:rPr>
                <w:color w:val="333333"/>
                <w:w w:val="105"/>
                <w:sz w:val="21"/>
              </w:rPr>
              <w:t>The Agent will be responsible for</w:t>
            </w:r>
            <w:r>
              <w:rPr>
                <w:color w:val="333333"/>
                <w:spacing w:val="1"/>
                <w:w w:val="105"/>
                <w:sz w:val="21"/>
              </w:rPr>
              <w:t> </w:t>
            </w:r>
            <w:r>
              <w:rPr>
                <w:color w:val="333333"/>
                <w:w w:val="105"/>
                <w:sz w:val="21"/>
              </w:rPr>
              <w:t>producing monthly reports.</w:t>
            </w:r>
            <w:r>
              <w:rPr>
                <w:color w:val="333333"/>
                <w:spacing w:val="1"/>
                <w:w w:val="105"/>
                <w:sz w:val="21"/>
              </w:rPr>
              <w:t> </w:t>
            </w:r>
            <w:r>
              <w:rPr>
                <w:color w:val="333333"/>
                <w:w w:val="105"/>
                <w:sz w:val="21"/>
              </w:rPr>
              <w:t>Reports will be</w:t>
            </w:r>
            <w:r>
              <w:rPr>
                <w:color w:val="333333"/>
                <w:spacing w:val="1"/>
                <w:w w:val="105"/>
                <w:sz w:val="21"/>
              </w:rPr>
              <w:t> </w:t>
            </w:r>
            <w:r>
              <w:rPr>
                <w:color w:val="333333"/>
                <w:w w:val="105"/>
                <w:sz w:val="21"/>
              </w:rPr>
              <w:t>presented to monthly operation </w:t>
            </w:r>
            <w:r>
              <w:rPr>
                <w:color w:val="4B4B4B"/>
                <w:w w:val="105"/>
                <w:sz w:val="21"/>
              </w:rPr>
              <w:t>s </w:t>
            </w:r>
            <w:r>
              <w:rPr>
                <w:color w:val="333333"/>
                <w:w w:val="105"/>
                <w:sz w:val="21"/>
              </w:rPr>
              <w:t>meetings, and will be reported by exception</w:t>
            </w:r>
            <w:r>
              <w:rPr>
                <w:color w:val="5D5D5D"/>
                <w:w w:val="105"/>
                <w:sz w:val="21"/>
              </w:rPr>
              <w:t>,</w:t>
            </w:r>
            <w:r>
              <w:rPr>
                <w:color w:val="5D5D5D"/>
                <w:spacing w:val="1"/>
                <w:w w:val="105"/>
                <w:sz w:val="21"/>
              </w:rPr>
              <w:t> </w:t>
            </w:r>
            <w:r>
              <w:rPr>
                <w:color w:val="333333"/>
                <w:sz w:val="21"/>
              </w:rPr>
              <w:t>(properties</w:t>
            </w:r>
            <w:r>
              <w:rPr>
                <w:color w:val="333333"/>
                <w:spacing w:val="12"/>
                <w:sz w:val="21"/>
              </w:rPr>
              <w:t> </w:t>
            </w:r>
            <w:r>
              <w:rPr>
                <w:color w:val="333333"/>
                <w:sz w:val="21"/>
              </w:rPr>
              <w:t>where</w:t>
            </w:r>
            <w:r>
              <w:rPr>
                <w:color w:val="333333"/>
                <w:spacing w:val="-6"/>
                <w:sz w:val="21"/>
              </w:rPr>
              <w:t> </w:t>
            </w:r>
            <w:r>
              <w:rPr>
                <w:color w:val="333333"/>
                <w:sz w:val="21"/>
              </w:rPr>
              <w:t>no</w:t>
            </w:r>
            <w:r>
              <w:rPr>
                <w:color w:val="333333"/>
                <w:spacing w:val="2"/>
                <w:sz w:val="21"/>
              </w:rPr>
              <w:t> </w:t>
            </w:r>
            <w:r>
              <w:rPr>
                <w:color w:val="333333"/>
                <w:sz w:val="21"/>
              </w:rPr>
              <w:t>access has</w:t>
            </w:r>
            <w:r>
              <w:rPr>
                <w:color w:val="333333"/>
                <w:spacing w:val="-17"/>
                <w:sz w:val="21"/>
              </w:rPr>
              <w:t> </w:t>
            </w:r>
            <w:r>
              <w:rPr>
                <w:color w:val="333333"/>
                <w:sz w:val="21"/>
              </w:rPr>
              <w:t>been</w:t>
            </w:r>
            <w:r>
              <w:rPr>
                <w:color w:val="333333"/>
                <w:spacing w:val="-5"/>
                <w:sz w:val="21"/>
              </w:rPr>
              <w:t> </w:t>
            </w:r>
            <w:r>
              <w:rPr>
                <w:color w:val="333333"/>
                <w:sz w:val="21"/>
              </w:rPr>
              <w:t>gained.)</w:t>
            </w:r>
          </w:p>
          <w:p>
            <w:pPr>
              <w:pStyle w:val="TableParagraph"/>
              <w:spacing w:before="7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64" w:lineRule="auto"/>
              <w:ind w:left="121" w:hanging="4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The Agent will produce information to be </w:t>
            </w:r>
            <w:r>
              <w:rPr>
                <w:color w:val="4B4B4B"/>
                <w:w w:val="105"/>
                <w:sz w:val="21"/>
              </w:rPr>
              <w:t>i</w:t>
            </w:r>
            <w:r>
              <w:rPr>
                <w:color w:val="333333"/>
                <w:w w:val="105"/>
                <w:sz w:val="21"/>
              </w:rPr>
              <w:t>ncludedwithin quarterly KPI report</w:t>
            </w:r>
            <w:r>
              <w:rPr>
                <w:color w:val="333333"/>
                <w:spacing w:val="1"/>
                <w:w w:val="105"/>
                <w:sz w:val="21"/>
              </w:rPr>
              <w:t> </w:t>
            </w:r>
            <w:r>
              <w:rPr>
                <w:color w:val="4B4B4B"/>
                <w:w w:val="105"/>
                <w:sz w:val="21"/>
              </w:rPr>
              <w:t>s </w:t>
            </w:r>
            <w:r>
              <w:rPr>
                <w:color w:val="333333"/>
                <w:w w:val="105"/>
                <w:sz w:val="21"/>
              </w:rPr>
              <w:t>to</w:t>
            </w:r>
            <w:r>
              <w:rPr>
                <w:color w:val="333333"/>
                <w:spacing w:val="-59"/>
                <w:w w:val="105"/>
                <w:sz w:val="21"/>
              </w:rPr>
              <w:t> </w:t>
            </w:r>
            <w:r>
              <w:rPr>
                <w:color w:val="333333"/>
                <w:w w:val="105"/>
                <w:sz w:val="21"/>
              </w:rPr>
              <w:t>Board.</w:t>
            </w:r>
          </w:p>
          <w:p>
            <w:pPr>
              <w:pStyle w:val="TableParagraph"/>
              <w:spacing w:before="3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line="292" w:lineRule="auto"/>
              <w:ind w:left="115" w:firstLine="1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The</w:t>
            </w:r>
            <w:r>
              <w:rPr>
                <w:color w:val="333333"/>
                <w:spacing w:val="-9"/>
                <w:w w:val="105"/>
                <w:sz w:val="21"/>
              </w:rPr>
              <w:t> </w:t>
            </w:r>
            <w:r>
              <w:rPr>
                <w:color w:val="333333"/>
                <w:w w:val="105"/>
                <w:sz w:val="21"/>
              </w:rPr>
              <w:t>Agent</w:t>
            </w:r>
            <w:r>
              <w:rPr>
                <w:color w:val="333333"/>
                <w:spacing w:val="11"/>
                <w:w w:val="105"/>
                <w:sz w:val="21"/>
              </w:rPr>
              <w:t> </w:t>
            </w:r>
            <w:r>
              <w:rPr>
                <w:color w:val="333333"/>
                <w:w w:val="105"/>
                <w:sz w:val="21"/>
              </w:rPr>
              <w:t>will</w:t>
            </w:r>
            <w:r>
              <w:rPr>
                <w:color w:val="333333"/>
                <w:spacing w:val="-11"/>
                <w:w w:val="105"/>
                <w:sz w:val="21"/>
              </w:rPr>
              <w:t> </w:t>
            </w:r>
            <w:r>
              <w:rPr>
                <w:color w:val="333333"/>
                <w:w w:val="105"/>
                <w:sz w:val="21"/>
              </w:rPr>
              <w:t>provide</w:t>
            </w:r>
            <w:r>
              <w:rPr>
                <w:color w:val="333333"/>
                <w:spacing w:val="-3"/>
                <w:w w:val="105"/>
                <w:sz w:val="21"/>
              </w:rPr>
              <w:t> </w:t>
            </w:r>
            <w:r>
              <w:rPr>
                <w:color w:val="333333"/>
                <w:w w:val="105"/>
                <w:sz w:val="21"/>
              </w:rPr>
              <w:t>monthly</w:t>
            </w:r>
            <w:r>
              <w:rPr>
                <w:color w:val="333333"/>
                <w:spacing w:val="4"/>
                <w:w w:val="105"/>
                <w:sz w:val="21"/>
              </w:rPr>
              <w:t> </w:t>
            </w:r>
            <w:r>
              <w:rPr>
                <w:color w:val="333333"/>
                <w:w w:val="105"/>
                <w:sz w:val="21"/>
              </w:rPr>
              <w:t>reports</w:t>
            </w:r>
            <w:r>
              <w:rPr>
                <w:color w:val="333333"/>
                <w:spacing w:val="-3"/>
                <w:w w:val="105"/>
                <w:sz w:val="21"/>
              </w:rPr>
              <w:t> </w:t>
            </w:r>
            <w:r>
              <w:rPr>
                <w:color w:val="333333"/>
                <w:w w:val="105"/>
                <w:sz w:val="21"/>
              </w:rPr>
              <w:t>to</w:t>
            </w:r>
            <w:r>
              <w:rPr>
                <w:color w:val="333333"/>
                <w:spacing w:val="2"/>
                <w:w w:val="105"/>
                <w:sz w:val="21"/>
              </w:rPr>
              <w:t> </w:t>
            </w:r>
            <w:r>
              <w:rPr>
                <w:color w:val="333333"/>
                <w:w w:val="105"/>
                <w:sz w:val="21"/>
              </w:rPr>
              <w:t>SBHA</w:t>
            </w:r>
            <w:r>
              <w:rPr>
                <w:color w:val="333333"/>
                <w:spacing w:val="8"/>
                <w:w w:val="105"/>
                <w:sz w:val="21"/>
              </w:rPr>
              <w:t> </w:t>
            </w:r>
            <w:r>
              <w:rPr>
                <w:color w:val="333333"/>
                <w:w w:val="105"/>
                <w:sz w:val="21"/>
              </w:rPr>
              <w:t>on</w:t>
            </w:r>
            <w:r>
              <w:rPr>
                <w:color w:val="333333"/>
                <w:spacing w:val="-11"/>
                <w:w w:val="105"/>
                <w:sz w:val="21"/>
              </w:rPr>
              <w:t> </w:t>
            </w:r>
            <w:r>
              <w:rPr>
                <w:color w:val="333333"/>
                <w:w w:val="105"/>
                <w:sz w:val="21"/>
              </w:rPr>
              <w:t>the number</w:t>
            </w:r>
            <w:r>
              <w:rPr>
                <w:color w:val="333333"/>
                <w:spacing w:val="7"/>
                <w:w w:val="105"/>
                <w:sz w:val="21"/>
              </w:rPr>
              <w:t> </w:t>
            </w:r>
            <w:r>
              <w:rPr>
                <w:color w:val="333333"/>
                <w:w w:val="105"/>
                <w:sz w:val="21"/>
              </w:rPr>
              <w:t>of</w:t>
            </w:r>
            <w:r>
              <w:rPr>
                <w:color w:val="333333"/>
                <w:spacing w:val="5"/>
                <w:w w:val="105"/>
                <w:sz w:val="21"/>
              </w:rPr>
              <w:t> </w:t>
            </w:r>
            <w:r>
              <w:rPr>
                <w:color w:val="333333"/>
                <w:w w:val="105"/>
                <w:sz w:val="21"/>
              </w:rPr>
              <w:t>customer</w:t>
            </w:r>
            <w:r>
              <w:rPr>
                <w:color w:val="333333"/>
                <w:spacing w:val="-59"/>
                <w:w w:val="105"/>
                <w:sz w:val="21"/>
              </w:rPr>
              <w:t> </w:t>
            </w:r>
            <w:r>
              <w:rPr>
                <w:color w:val="333333"/>
                <w:w w:val="105"/>
                <w:sz w:val="21"/>
              </w:rPr>
              <w:t>sati</w:t>
            </w:r>
            <w:r>
              <w:rPr>
                <w:color w:val="4B4B4B"/>
                <w:w w:val="105"/>
                <w:sz w:val="21"/>
              </w:rPr>
              <w:t>s</w:t>
            </w:r>
            <w:r>
              <w:rPr>
                <w:color w:val="333333"/>
                <w:w w:val="105"/>
                <w:sz w:val="21"/>
              </w:rPr>
              <w:t>fact</w:t>
            </w:r>
            <w:r>
              <w:rPr>
                <w:color w:val="333333"/>
                <w:spacing w:val="-31"/>
                <w:w w:val="105"/>
                <w:sz w:val="21"/>
              </w:rPr>
              <w:t> </w:t>
            </w:r>
            <w:r>
              <w:rPr>
                <w:color w:val="333333"/>
                <w:w w:val="105"/>
                <w:sz w:val="21"/>
              </w:rPr>
              <w:t>ion</w:t>
            </w:r>
            <w:r>
              <w:rPr>
                <w:color w:val="333333"/>
                <w:spacing w:val="11"/>
                <w:w w:val="105"/>
                <w:sz w:val="21"/>
              </w:rPr>
              <w:t> </w:t>
            </w:r>
            <w:r>
              <w:rPr>
                <w:color w:val="333333"/>
                <w:w w:val="105"/>
                <w:sz w:val="21"/>
              </w:rPr>
              <w:t>calls</w:t>
            </w:r>
            <w:r>
              <w:rPr>
                <w:color w:val="333333"/>
                <w:spacing w:val="-5"/>
                <w:w w:val="105"/>
                <w:sz w:val="21"/>
              </w:rPr>
              <w:t> </w:t>
            </w:r>
            <w:r>
              <w:rPr>
                <w:color w:val="333333"/>
                <w:w w:val="105"/>
                <w:sz w:val="21"/>
              </w:rPr>
              <w:t>made</w:t>
            </w:r>
            <w:r>
              <w:rPr>
                <w:color w:val="333333"/>
                <w:spacing w:val="2"/>
                <w:w w:val="105"/>
                <w:sz w:val="21"/>
              </w:rPr>
              <w:t> </w:t>
            </w:r>
            <w:r>
              <w:rPr>
                <w:color w:val="333333"/>
                <w:w w:val="105"/>
                <w:sz w:val="21"/>
              </w:rPr>
              <w:t>by</w:t>
            </w:r>
            <w:r>
              <w:rPr>
                <w:color w:val="333333"/>
                <w:spacing w:val="-9"/>
                <w:w w:val="105"/>
                <w:sz w:val="21"/>
              </w:rPr>
              <w:t> </w:t>
            </w:r>
            <w:r>
              <w:rPr>
                <w:color w:val="333333"/>
                <w:w w:val="105"/>
                <w:sz w:val="21"/>
              </w:rPr>
              <w:t>the</w:t>
            </w:r>
            <w:r>
              <w:rPr>
                <w:color w:val="333333"/>
                <w:spacing w:val="13"/>
                <w:w w:val="105"/>
                <w:sz w:val="21"/>
              </w:rPr>
              <w:t> </w:t>
            </w:r>
            <w:r>
              <w:rPr>
                <w:color w:val="333333"/>
                <w:w w:val="105"/>
                <w:sz w:val="21"/>
              </w:rPr>
              <w:t>agent</w:t>
            </w:r>
            <w:r>
              <w:rPr>
                <w:color w:val="333333"/>
                <w:spacing w:val="9"/>
                <w:w w:val="105"/>
                <w:sz w:val="21"/>
              </w:rPr>
              <w:t> </w:t>
            </w:r>
            <w:r>
              <w:rPr>
                <w:color w:val="333333"/>
                <w:w w:val="105"/>
                <w:sz w:val="21"/>
              </w:rPr>
              <w:t>and</w:t>
            </w:r>
            <w:r>
              <w:rPr>
                <w:color w:val="333333"/>
                <w:spacing w:val="-12"/>
                <w:w w:val="105"/>
                <w:sz w:val="21"/>
              </w:rPr>
              <w:t> </w:t>
            </w:r>
            <w:r>
              <w:rPr>
                <w:color w:val="333333"/>
                <w:w w:val="105"/>
                <w:sz w:val="21"/>
              </w:rPr>
              <w:t>conformity</w:t>
            </w:r>
            <w:r>
              <w:rPr>
                <w:color w:val="333333"/>
                <w:spacing w:val="10"/>
                <w:w w:val="105"/>
                <w:sz w:val="21"/>
              </w:rPr>
              <w:t> </w:t>
            </w:r>
            <w:r>
              <w:rPr>
                <w:color w:val="333333"/>
                <w:w w:val="105"/>
                <w:sz w:val="21"/>
              </w:rPr>
              <w:t>with</w:t>
            </w:r>
            <w:r>
              <w:rPr>
                <w:color w:val="333333"/>
                <w:spacing w:val="-13"/>
                <w:w w:val="105"/>
                <w:sz w:val="21"/>
              </w:rPr>
              <w:t> </w:t>
            </w:r>
            <w:r>
              <w:rPr>
                <w:color w:val="333333"/>
                <w:w w:val="105"/>
                <w:sz w:val="21"/>
              </w:rPr>
              <w:t>5</w:t>
            </w:r>
            <w:r>
              <w:rPr>
                <w:color w:val="4B4B4B"/>
                <w:w w:val="105"/>
                <w:sz w:val="21"/>
              </w:rPr>
              <w:t>%</w:t>
            </w:r>
            <w:r>
              <w:rPr>
                <w:color w:val="4B4B4B"/>
                <w:spacing w:val="-18"/>
                <w:w w:val="105"/>
                <w:sz w:val="21"/>
              </w:rPr>
              <w:t> </w:t>
            </w:r>
            <w:r>
              <w:rPr>
                <w:color w:val="333333"/>
                <w:w w:val="105"/>
                <w:sz w:val="21"/>
              </w:rPr>
              <w:t>requirement.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055" w:hRule="atLeast"/>
        </w:trPr>
        <w:tc>
          <w:tcPr>
            <w:tcW w:w="822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112"/>
              <w:rPr>
                <w:b/>
                <w:sz w:val="21"/>
              </w:rPr>
            </w:pPr>
            <w:r>
              <w:rPr>
                <w:b/>
                <w:color w:val="333333"/>
                <w:w w:val="95"/>
                <w:sz w:val="21"/>
              </w:rPr>
              <w:t>Gas Repairs</w:t>
            </w:r>
            <w:r>
              <w:rPr>
                <w:b/>
                <w:color w:val="333333"/>
                <w:spacing w:val="10"/>
                <w:w w:val="95"/>
                <w:sz w:val="21"/>
              </w:rPr>
              <w:t> </w:t>
            </w:r>
            <w:r>
              <w:rPr>
                <w:b/>
                <w:color w:val="333333"/>
                <w:w w:val="95"/>
                <w:sz w:val="21"/>
              </w:rPr>
              <w:t>and</w:t>
            </w:r>
            <w:r>
              <w:rPr>
                <w:b/>
                <w:color w:val="333333"/>
                <w:spacing w:val="-4"/>
                <w:w w:val="95"/>
                <w:sz w:val="21"/>
              </w:rPr>
              <w:t> </w:t>
            </w:r>
            <w:r>
              <w:rPr>
                <w:b/>
                <w:color w:val="333333"/>
                <w:w w:val="95"/>
                <w:sz w:val="21"/>
              </w:rPr>
              <w:t>Out</w:t>
            </w:r>
            <w:r>
              <w:rPr>
                <w:b/>
                <w:color w:val="333333"/>
                <w:spacing w:val="9"/>
                <w:w w:val="95"/>
                <w:sz w:val="21"/>
              </w:rPr>
              <w:t> </w:t>
            </w:r>
            <w:r>
              <w:rPr>
                <w:b/>
                <w:color w:val="333333"/>
                <w:w w:val="95"/>
                <w:sz w:val="21"/>
              </w:rPr>
              <w:t>of</w:t>
            </w:r>
            <w:r>
              <w:rPr>
                <w:b/>
                <w:color w:val="333333"/>
                <w:spacing w:val="-8"/>
                <w:w w:val="95"/>
                <w:sz w:val="21"/>
              </w:rPr>
              <w:t> </w:t>
            </w:r>
            <w:r>
              <w:rPr>
                <w:b/>
                <w:color w:val="333333"/>
                <w:w w:val="95"/>
                <w:sz w:val="21"/>
              </w:rPr>
              <w:t>Hours</w:t>
            </w:r>
          </w:p>
          <w:p>
            <w:pPr>
              <w:pStyle w:val="TableParagraph"/>
              <w:spacing w:before="7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line="278" w:lineRule="auto"/>
              <w:ind w:left="98" w:hanging="3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The</w:t>
            </w:r>
            <w:r>
              <w:rPr>
                <w:color w:val="333333"/>
                <w:spacing w:val="-3"/>
                <w:w w:val="105"/>
                <w:sz w:val="21"/>
              </w:rPr>
              <w:t> </w:t>
            </w:r>
            <w:r>
              <w:rPr>
                <w:color w:val="333333"/>
                <w:w w:val="105"/>
                <w:sz w:val="21"/>
              </w:rPr>
              <w:t>Agent</w:t>
            </w:r>
            <w:r>
              <w:rPr>
                <w:color w:val="333333"/>
                <w:spacing w:val="13"/>
                <w:w w:val="105"/>
                <w:sz w:val="21"/>
              </w:rPr>
              <w:t> </w:t>
            </w:r>
            <w:r>
              <w:rPr>
                <w:color w:val="333333"/>
                <w:w w:val="105"/>
                <w:sz w:val="21"/>
              </w:rPr>
              <w:t>will</w:t>
            </w:r>
            <w:r>
              <w:rPr>
                <w:color w:val="333333"/>
                <w:spacing w:val="-12"/>
                <w:w w:val="105"/>
                <w:sz w:val="21"/>
              </w:rPr>
              <w:t> </w:t>
            </w:r>
            <w:r>
              <w:rPr>
                <w:color w:val="333333"/>
                <w:w w:val="105"/>
                <w:sz w:val="21"/>
              </w:rPr>
              <w:t>be</w:t>
            </w:r>
            <w:r>
              <w:rPr>
                <w:color w:val="333333"/>
                <w:spacing w:val="-11"/>
                <w:w w:val="105"/>
                <w:sz w:val="21"/>
              </w:rPr>
              <w:t> </w:t>
            </w:r>
            <w:r>
              <w:rPr>
                <w:color w:val="333333"/>
                <w:w w:val="105"/>
                <w:sz w:val="21"/>
              </w:rPr>
              <w:t>responsible</w:t>
            </w:r>
            <w:r>
              <w:rPr>
                <w:color w:val="333333"/>
                <w:spacing w:val="9"/>
                <w:w w:val="105"/>
                <w:sz w:val="21"/>
              </w:rPr>
              <w:t> </w:t>
            </w:r>
            <w:r>
              <w:rPr>
                <w:color w:val="333333"/>
                <w:w w:val="105"/>
                <w:sz w:val="21"/>
              </w:rPr>
              <w:t>for</w:t>
            </w:r>
            <w:r>
              <w:rPr>
                <w:color w:val="333333"/>
                <w:spacing w:val="34"/>
                <w:w w:val="105"/>
                <w:sz w:val="21"/>
              </w:rPr>
              <w:t> </w:t>
            </w:r>
            <w:r>
              <w:rPr>
                <w:color w:val="333333"/>
                <w:w w:val="105"/>
                <w:sz w:val="21"/>
              </w:rPr>
              <w:t>en</w:t>
            </w:r>
            <w:r>
              <w:rPr>
                <w:color w:val="4B4B4B"/>
                <w:w w:val="105"/>
                <w:sz w:val="21"/>
              </w:rPr>
              <w:t>s</w:t>
            </w:r>
            <w:r>
              <w:rPr>
                <w:color w:val="333333"/>
                <w:w w:val="105"/>
                <w:sz w:val="21"/>
              </w:rPr>
              <w:t>uring</w:t>
            </w:r>
            <w:r>
              <w:rPr>
                <w:color w:val="333333"/>
                <w:spacing w:val="32"/>
                <w:w w:val="105"/>
                <w:sz w:val="21"/>
              </w:rPr>
              <w:t> </w:t>
            </w:r>
            <w:r>
              <w:rPr>
                <w:color w:val="333333"/>
                <w:w w:val="105"/>
                <w:sz w:val="21"/>
              </w:rPr>
              <w:t>that</w:t>
            </w:r>
            <w:r>
              <w:rPr>
                <w:color w:val="333333"/>
                <w:spacing w:val="-5"/>
                <w:w w:val="105"/>
                <w:sz w:val="21"/>
              </w:rPr>
              <w:t> </w:t>
            </w:r>
            <w:r>
              <w:rPr>
                <w:color w:val="333333"/>
                <w:w w:val="105"/>
                <w:sz w:val="21"/>
              </w:rPr>
              <w:t>the</w:t>
            </w:r>
            <w:r>
              <w:rPr>
                <w:color w:val="333333"/>
                <w:spacing w:val="-15"/>
                <w:w w:val="105"/>
                <w:sz w:val="21"/>
              </w:rPr>
              <w:t> </w:t>
            </w:r>
            <w:r>
              <w:rPr>
                <w:color w:val="333333"/>
                <w:w w:val="105"/>
                <w:sz w:val="21"/>
              </w:rPr>
              <w:t>repair</w:t>
            </w:r>
            <w:r>
              <w:rPr>
                <w:color w:val="333333"/>
                <w:spacing w:val="11"/>
                <w:w w:val="105"/>
                <w:sz w:val="21"/>
              </w:rPr>
              <w:t> </w:t>
            </w:r>
            <w:r>
              <w:rPr>
                <w:color w:val="333333"/>
                <w:w w:val="105"/>
                <w:sz w:val="21"/>
              </w:rPr>
              <w:t>reaction</w:t>
            </w:r>
            <w:r>
              <w:rPr>
                <w:color w:val="333333"/>
                <w:spacing w:val="5"/>
                <w:w w:val="105"/>
                <w:sz w:val="21"/>
              </w:rPr>
              <w:t> </w:t>
            </w:r>
            <w:r>
              <w:rPr>
                <w:color w:val="333333"/>
                <w:w w:val="105"/>
                <w:sz w:val="21"/>
              </w:rPr>
              <w:t>times</w:t>
            </w:r>
            <w:r>
              <w:rPr>
                <w:color w:val="333333"/>
                <w:spacing w:val="-12"/>
                <w:w w:val="105"/>
                <w:sz w:val="21"/>
              </w:rPr>
              <w:t> </w:t>
            </w:r>
            <w:r>
              <w:rPr>
                <w:color w:val="333333"/>
                <w:w w:val="105"/>
                <w:sz w:val="21"/>
              </w:rPr>
              <w:t>match</w:t>
            </w:r>
            <w:r>
              <w:rPr>
                <w:color w:val="333333"/>
                <w:spacing w:val="-58"/>
                <w:w w:val="105"/>
                <w:sz w:val="21"/>
              </w:rPr>
              <w:t> </w:t>
            </w:r>
            <w:r>
              <w:rPr>
                <w:color w:val="333333"/>
                <w:sz w:val="21"/>
              </w:rPr>
              <w:t>SBHA's</w:t>
            </w:r>
            <w:r>
              <w:rPr>
                <w:color w:val="333333"/>
                <w:spacing w:val="1"/>
                <w:sz w:val="21"/>
              </w:rPr>
              <w:t> </w:t>
            </w:r>
            <w:r>
              <w:rPr>
                <w:color w:val="333333"/>
                <w:sz w:val="21"/>
              </w:rPr>
              <w:t>policies</w:t>
            </w:r>
            <w:r>
              <w:rPr>
                <w:color w:val="333333"/>
                <w:spacing w:val="7"/>
                <w:sz w:val="21"/>
              </w:rPr>
              <w:t> </w:t>
            </w:r>
            <w:r>
              <w:rPr>
                <w:color w:val="333333"/>
                <w:sz w:val="21"/>
              </w:rPr>
              <w:t>and</w:t>
            </w:r>
            <w:r>
              <w:rPr>
                <w:color w:val="333333"/>
                <w:spacing w:val="-10"/>
                <w:sz w:val="21"/>
              </w:rPr>
              <w:t> </w:t>
            </w:r>
            <w:r>
              <w:rPr>
                <w:color w:val="333333"/>
                <w:sz w:val="21"/>
              </w:rPr>
              <w:t>procedures</w:t>
            </w:r>
            <w:r>
              <w:rPr>
                <w:color w:val="333333"/>
                <w:spacing w:val="8"/>
                <w:sz w:val="21"/>
              </w:rPr>
              <w:t> </w:t>
            </w:r>
            <w:r>
              <w:rPr>
                <w:color w:val="333333"/>
                <w:sz w:val="21"/>
              </w:rPr>
              <w:t>for</w:t>
            </w:r>
            <w:r>
              <w:rPr>
                <w:color w:val="333333"/>
                <w:spacing w:val="32"/>
                <w:sz w:val="21"/>
              </w:rPr>
              <w:t> </w:t>
            </w:r>
            <w:r>
              <w:rPr>
                <w:color w:val="333333"/>
                <w:sz w:val="21"/>
              </w:rPr>
              <w:t>reactive</w:t>
            </w:r>
            <w:r>
              <w:rPr>
                <w:color w:val="333333"/>
                <w:spacing w:val="-1"/>
                <w:sz w:val="21"/>
              </w:rPr>
              <w:t> </w:t>
            </w:r>
            <w:r>
              <w:rPr>
                <w:color w:val="333333"/>
                <w:sz w:val="21"/>
              </w:rPr>
              <w:t>repair</w:t>
            </w:r>
            <w:r>
              <w:rPr>
                <w:color w:val="4B4B4B"/>
                <w:sz w:val="21"/>
              </w:rPr>
              <w:t>s.</w:t>
            </w:r>
          </w:p>
          <w:p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90" w:lineRule="atLeast"/>
              <w:ind w:left="101" w:right="199" w:hanging="6"/>
              <w:rPr>
                <w:sz w:val="21"/>
              </w:rPr>
            </w:pPr>
            <w:r>
              <w:rPr>
                <w:color w:val="333333"/>
                <w:w w:val="105"/>
                <w:sz w:val="21"/>
              </w:rPr>
              <w:t>The Out of Hours repairs service i</w:t>
            </w:r>
            <w:r>
              <w:rPr>
                <w:color w:val="4B4B4B"/>
                <w:w w:val="105"/>
                <w:sz w:val="21"/>
              </w:rPr>
              <w:t>s </w:t>
            </w:r>
            <w:r>
              <w:rPr>
                <w:color w:val="333333"/>
                <w:w w:val="105"/>
                <w:sz w:val="21"/>
              </w:rPr>
              <w:t>contracted by the Agent and forms part of the</w:t>
            </w:r>
            <w:r>
              <w:rPr>
                <w:color w:val="333333"/>
                <w:spacing w:val="-59"/>
                <w:w w:val="105"/>
                <w:sz w:val="21"/>
              </w:rPr>
              <w:t> </w:t>
            </w:r>
            <w:r>
              <w:rPr>
                <w:color w:val="333333"/>
                <w:w w:val="105"/>
                <w:sz w:val="21"/>
              </w:rPr>
              <w:t>Agent</w:t>
            </w:r>
            <w:r>
              <w:rPr>
                <w:color w:val="333333"/>
                <w:spacing w:val="-7"/>
                <w:w w:val="105"/>
                <w:sz w:val="21"/>
              </w:rPr>
              <w:t> </w:t>
            </w:r>
            <w:r>
              <w:rPr>
                <w:color w:val="333333"/>
                <w:w w:val="105"/>
                <w:sz w:val="21"/>
              </w:rPr>
              <w:t>responsibility</w:t>
            </w:r>
            <w:r>
              <w:rPr>
                <w:color w:val="333333"/>
                <w:spacing w:val="-26"/>
                <w:w w:val="105"/>
                <w:sz w:val="21"/>
              </w:rPr>
              <w:t> </w:t>
            </w:r>
            <w:r>
              <w:rPr>
                <w:color w:val="333333"/>
                <w:w w:val="105"/>
                <w:sz w:val="21"/>
              </w:rPr>
              <w:t>to</w:t>
            </w:r>
            <w:r>
              <w:rPr>
                <w:color w:val="333333"/>
                <w:spacing w:val="22"/>
                <w:w w:val="105"/>
                <w:sz w:val="21"/>
              </w:rPr>
              <w:t> </w:t>
            </w:r>
            <w:r>
              <w:rPr>
                <w:color w:val="333333"/>
                <w:w w:val="105"/>
                <w:sz w:val="21"/>
              </w:rPr>
              <w:t>en</w:t>
            </w:r>
            <w:r>
              <w:rPr>
                <w:color w:val="4B4B4B"/>
                <w:w w:val="105"/>
                <w:sz w:val="21"/>
              </w:rPr>
              <w:t>s</w:t>
            </w:r>
            <w:r>
              <w:rPr>
                <w:color w:val="333333"/>
                <w:w w:val="105"/>
                <w:sz w:val="21"/>
              </w:rPr>
              <w:t>ure</w:t>
            </w:r>
            <w:r>
              <w:rPr>
                <w:color w:val="333333"/>
                <w:spacing w:val="18"/>
                <w:w w:val="105"/>
                <w:sz w:val="21"/>
              </w:rPr>
              <w:t> </w:t>
            </w:r>
            <w:r>
              <w:rPr>
                <w:color w:val="333333"/>
                <w:w w:val="105"/>
                <w:sz w:val="21"/>
              </w:rPr>
              <w:t>performance</w:t>
            </w:r>
            <w:r>
              <w:rPr>
                <w:color w:val="333333"/>
                <w:spacing w:val="6"/>
                <w:w w:val="105"/>
                <w:sz w:val="21"/>
              </w:rPr>
              <w:t> </w:t>
            </w:r>
            <w:r>
              <w:rPr>
                <w:color w:val="333333"/>
                <w:w w:val="105"/>
                <w:sz w:val="21"/>
              </w:rPr>
              <w:t>i</w:t>
            </w:r>
            <w:r>
              <w:rPr>
                <w:color w:val="4B4B4B"/>
                <w:w w:val="105"/>
                <w:sz w:val="21"/>
              </w:rPr>
              <w:t>s</w:t>
            </w:r>
            <w:r>
              <w:rPr>
                <w:color w:val="4B4B4B"/>
                <w:spacing w:val="-21"/>
                <w:w w:val="105"/>
                <w:sz w:val="21"/>
              </w:rPr>
              <w:t> </w:t>
            </w:r>
            <w:r>
              <w:rPr>
                <w:color w:val="333333"/>
                <w:w w:val="105"/>
                <w:sz w:val="21"/>
              </w:rPr>
              <w:t>monitored and</w:t>
            </w:r>
            <w:r>
              <w:rPr>
                <w:color w:val="333333"/>
                <w:spacing w:val="-4"/>
                <w:w w:val="105"/>
                <w:sz w:val="21"/>
              </w:rPr>
              <w:t> </w:t>
            </w:r>
            <w:r>
              <w:rPr>
                <w:color w:val="333333"/>
                <w:w w:val="105"/>
                <w:sz w:val="21"/>
              </w:rPr>
              <w:t>acted</w:t>
            </w:r>
            <w:r>
              <w:rPr>
                <w:color w:val="333333"/>
                <w:spacing w:val="-6"/>
                <w:w w:val="105"/>
                <w:sz w:val="21"/>
              </w:rPr>
              <w:t> </w:t>
            </w:r>
            <w:r>
              <w:rPr>
                <w:color w:val="333333"/>
                <w:w w:val="105"/>
                <w:sz w:val="21"/>
              </w:rPr>
              <w:t>upon.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341" w:hRule="atLeast"/>
        </w:trPr>
        <w:tc>
          <w:tcPr>
            <w:tcW w:w="822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"/>
              <w:ind w:left="100"/>
              <w:rPr>
                <w:b/>
                <w:sz w:val="21"/>
              </w:rPr>
            </w:pPr>
            <w:r>
              <w:rPr>
                <w:b/>
                <w:color w:val="333333"/>
                <w:w w:val="95"/>
                <w:sz w:val="21"/>
              </w:rPr>
              <w:t>Void</w:t>
            </w:r>
            <w:r>
              <w:rPr>
                <w:b/>
                <w:color w:val="333333"/>
                <w:spacing w:val="-4"/>
                <w:w w:val="95"/>
                <w:sz w:val="21"/>
              </w:rPr>
              <w:t> </w:t>
            </w:r>
            <w:r>
              <w:rPr>
                <w:b/>
                <w:color w:val="333333"/>
                <w:w w:val="95"/>
                <w:sz w:val="21"/>
              </w:rPr>
              <w:t>Process</w:t>
            </w:r>
          </w:p>
          <w:p>
            <w:pPr>
              <w:pStyle w:val="TableParagraph"/>
              <w:spacing w:before="7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line="278" w:lineRule="auto" w:before="1"/>
              <w:ind w:left="90" w:right="199" w:firstLine="1"/>
              <w:rPr>
                <w:sz w:val="21"/>
              </w:rPr>
            </w:pPr>
            <w:r>
              <w:rPr>
                <w:color w:val="333333"/>
                <w:sz w:val="21"/>
              </w:rPr>
              <w:t>Every SBHA prope</w:t>
            </w:r>
            <w:r>
              <w:rPr>
                <w:color w:val="333333"/>
                <w:spacing w:val="1"/>
                <w:sz w:val="21"/>
              </w:rPr>
              <w:t> </w:t>
            </w:r>
            <w:r>
              <w:rPr>
                <w:color w:val="333333"/>
                <w:sz w:val="21"/>
              </w:rPr>
              <w:t>rt </w:t>
            </w:r>
            <w:r>
              <w:rPr>
                <w:color w:val="4B4B4B"/>
                <w:sz w:val="21"/>
              </w:rPr>
              <w:t>y </w:t>
            </w:r>
            <w:r>
              <w:rPr>
                <w:color w:val="333333"/>
                <w:sz w:val="21"/>
              </w:rPr>
              <w:t>at void status will be capped off</w:t>
            </w:r>
            <w:r>
              <w:rPr>
                <w:color w:val="333333"/>
                <w:spacing w:val="1"/>
                <w:sz w:val="21"/>
              </w:rPr>
              <w:t> </w:t>
            </w:r>
            <w:r>
              <w:rPr>
                <w:color w:val="333333"/>
                <w:sz w:val="21"/>
              </w:rPr>
              <w:t>and a visual examination</w:t>
            </w:r>
            <w:r>
              <w:rPr>
                <w:color w:val="333333"/>
                <w:spacing w:val="1"/>
                <w:sz w:val="21"/>
              </w:rPr>
              <w:t> </w:t>
            </w:r>
            <w:r>
              <w:rPr>
                <w:color w:val="333333"/>
                <w:sz w:val="21"/>
              </w:rPr>
              <w:t>of</w:t>
            </w:r>
            <w:r>
              <w:rPr>
                <w:color w:val="333333"/>
                <w:spacing w:val="-56"/>
                <w:sz w:val="21"/>
              </w:rPr>
              <w:t> </w:t>
            </w:r>
            <w:r>
              <w:rPr>
                <w:color w:val="333333"/>
                <w:w w:val="105"/>
                <w:sz w:val="21"/>
              </w:rPr>
              <w:t>the</w:t>
            </w:r>
            <w:r>
              <w:rPr>
                <w:color w:val="333333"/>
                <w:spacing w:val="21"/>
                <w:w w:val="105"/>
                <w:sz w:val="21"/>
              </w:rPr>
              <w:t> </w:t>
            </w:r>
            <w:r>
              <w:rPr>
                <w:color w:val="333333"/>
                <w:w w:val="105"/>
                <w:sz w:val="21"/>
              </w:rPr>
              <w:t>equipment</w:t>
            </w:r>
            <w:r>
              <w:rPr>
                <w:color w:val="333333"/>
                <w:spacing w:val="7"/>
                <w:w w:val="105"/>
                <w:sz w:val="21"/>
              </w:rPr>
              <w:t> </w:t>
            </w:r>
            <w:r>
              <w:rPr>
                <w:color w:val="333333"/>
                <w:w w:val="105"/>
                <w:sz w:val="21"/>
              </w:rPr>
              <w:t>undertaken.</w:t>
            </w:r>
          </w:p>
          <w:p>
            <w:pPr>
              <w:pStyle w:val="TableParagraph"/>
              <w:spacing w:before="8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84"/>
              <w:rPr>
                <w:sz w:val="21"/>
              </w:rPr>
            </w:pPr>
            <w:r>
              <w:rPr>
                <w:color w:val="333333"/>
                <w:spacing w:val="-1"/>
                <w:w w:val="105"/>
                <w:sz w:val="21"/>
              </w:rPr>
              <w:t>Every</w:t>
            </w:r>
            <w:r>
              <w:rPr>
                <w:color w:val="333333"/>
                <w:spacing w:val="-3"/>
                <w:w w:val="105"/>
                <w:sz w:val="21"/>
              </w:rPr>
              <w:t> </w:t>
            </w:r>
            <w:r>
              <w:rPr>
                <w:color w:val="333333"/>
                <w:w w:val="105"/>
                <w:sz w:val="21"/>
              </w:rPr>
              <w:t>new</w:t>
            </w:r>
            <w:r>
              <w:rPr>
                <w:color w:val="333333"/>
                <w:spacing w:val="-13"/>
                <w:w w:val="105"/>
                <w:sz w:val="21"/>
              </w:rPr>
              <w:t> </w:t>
            </w:r>
            <w:r>
              <w:rPr>
                <w:color w:val="333333"/>
                <w:w w:val="105"/>
                <w:sz w:val="21"/>
              </w:rPr>
              <w:t>let</w:t>
            </w:r>
            <w:r>
              <w:rPr>
                <w:color w:val="333333"/>
                <w:spacing w:val="12"/>
                <w:w w:val="105"/>
                <w:sz w:val="21"/>
              </w:rPr>
              <w:t> </w:t>
            </w:r>
            <w:r>
              <w:rPr>
                <w:color w:val="333333"/>
                <w:w w:val="105"/>
                <w:sz w:val="21"/>
              </w:rPr>
              <w:t>will</w:t>
            </w:r>
            <w:r>
              <w:rPr>
                <w:color w:val="333333"/>
                <w:spacing w:val="-22"/>
                <w:w w:val="105"/>
                <w:sz w:val="21"/>
              </w:rPr>
              <w:t> </w:t>
            </w:r>
            <w:r>
              <w:rPr>
                <w:color w:val="333333"/>
                <w:w w:val="105"/>
                <w:sz w:val="21"/>
              </w:rPr>
              <w:t>have</w:t>
            </w:r>
            <w:r>
              <w:rPr>
                <w:color w:val="333333"/>
                <w:spacing w:val="-6"/>
                <w:w w:val="105"/>
                <w:sz w:val="21"/>
              </w:rPr>
              <w:t> </w:t>
            </w:r>
            <w:r>
              <w:rPr>
                <w:color w:val="333333"/>
                <w:w w:val="105"/>
                <w:sz w:val="21"/>
              </w:rPr>
              <w:t>a</w:t>
            </w:r>
            <w:r>
              <w:rPr>
                <w:color w:val="333333"/>
                <w:spacing w:val="-17"/>
                <w:w w:val="105"/>
                <w:sz w:val="21"/>
              </w:rPr>
              <w:t> </w:t>
            </w:r>
            <w:r>
              <w:rPr>
                <w:color w:val="333333"/>
                <w:w w:val="105"/>
                <w:sz w:val="21"/>
              </w:rPr>
              <w:t>gas</w:t>
            </w:r>
            <w:r>
              <w:rPr>
                <w:color w:val="333333"/>
                <w:spacing w:val="-11"/>
                <w:w w:val="105"/>
                <w:sz w:val="21"/>
              </w:rPr>
              <w:t> </w:t>
            </w:r>
            <w:r>
              <w:rPr>
                <w:color w:val="333333"/>
                <w:w w:val="105"/>
                <w:sz w:val="21"/>
              </w:rPr>
              <w:t>soundness</w:t>
            </w:r>
            <w:r>
              <w:rPr>
                <w:color w:val="333333"/>
                <w:spacing w:val="3"/>
                <w:w w:val="105"/>
                <w:sz w:val="21"/>
              </w:rPr>
              <w:t> </w:t>
            </w:r>
            <w:r>
              <w:rPr>
                <w:color w:val="333333"/>
                <w:w w:val="105"/>
                <w:sz w:val="21"/>
              </w:rPr>
              <w:t>test</w:t>
            </w:r>
            <w:r>
              <w:rPr>
                <w:color w:val="333333"/>
                <w:spacing w:val="-7"/>
                <w:w w:val="105"/>
                <w:sz w:val="21"/>
              </w:rPr>
              <w:t> </w:t>
            </w:r>
            <w:r>
              <w:rPr>
                <w:color w:val="333333"/>
                <w:w w:val="105"/>
                <w:sz w:val="21"/>
              </w:rPr>
              <w:t>carried</w:t>
            </w:r>
            <w:r>
              <w:rPr>
                <w:color w:val="333333"/>
                <w:spacing w:val="-6"/>
                <w:w w:val="105"/>
                <w:sz w:val="21"/>
              </w:rPr>
              <w:t> </w:t>
            </w:r>
            <w:r>
              <w:rPr>
                <w:color w:val="333333"/>
                <w:w w:val="105"/>
                <w:sz w:val="21"/>
              </w:rPr>
              <w:t>out</w:t>
            </w:r>
            <w:r>
              <w:rPr>
                <w:color w:val="333333"/>
                <w:spacing w:val="18"/>
                <w:w w:val="105"/>
                <w:sz w:val="21"/>
              </w:rPr>
              <w:t> </w:t>
            </w:r>
            <w:r>
              <w:rPr>
                <w:color w:val="333333"/>
                <w:w w:val="105"/>
                <w:sz w:val="21"/>
              </w:rPr>
              <w:t>at</w:t>
            </w:r>
            <w:r>
              <w:rPr>
                <w:color w:val="333333"/>
                <w:spacing w:val="-6"/>
                <w:w w:val="105"/>
                <w:sz w:val="21"/>
              </w:rPr>
              <w:t> </w:t>
            </w:r>
            <w:r>
              <w:rPr>
                <w:color w:val="333333"/>
                <w:w w:val="105"/>
                <w:sz w:val="21"/>
              </w:rPr>
              <w:t>tenancy</w:t>
            </w:r>
            <w:r>
              <w:rPr>
                <w:color w:val="333333"/>
                <w:spacing w:val="-8"/>
                <w:w w:val="105"/>
                <w:sz w:val="21"/>
              </w:rPr>
              <w:t> </w:t>
            </w:r>
            <w:r>
              <w:rPr>
                <w:color w:val="333333"/>
                <w:w w:val="105"/>
                <w:sz w:val="21"/>
              </w:rPr>
              <w:t>start</w:t>
            </w:r>
            <w:r>
              <w:rPr>
                <w:color w:val="333333"/>
                <w:spacing w:val="-7"/>
                <w:w w:val="105"/>
                <w:sz w:val="21"/>
              </w:rPr>
              <w:t> </w:t>
            </w:r>
            <w:r>
              <w:rPr>
                <w:color w:val="333333"/>
                <w:w w:val="105"/>
                <w:sz w:val="21"/>
              </w:rPr>
              <w:t>and</w:t>
            </w:r>
            <w:r>
              <w:rPr>
                <w:color w:val="333333"/>
                <w:spacing w:val="-15"/>
                <w:w w:val="105"/>
                <w:sz w:val="21"/>
              </w:rPr>
              <w:t> </w:t>
            </w:r>
            <w:r>
              <w:rPr>
                <w:color w:val="333333"/>
                <w:w w:val="105"/>
                <w:sz w:val="21"/>
              </w:rPr>
              <w:t>a</w:t>
            </w:r>
          </w:p>
          <w:p>
            <w:pPr>
              <w:pStyle w:val="TableParagraph"/>
              <w:spacing w:line="270" w:lineRule="atLeast" w:before="26"/>
              <w:ind w:left="87" w:right="415" w:hanging="1"/>
              <w:rPr>
                <w:sz w:val="21"/>
              </w:rPr>
            </w:pPr>
            <w:r>
              <w:rPr>
                <w:color w:val="333333"/>
                <w:sz w:val="21"/>
              </w:rPr>
              <w:t>new LGSR issued</w:t>
            </w:r>
            <w:r>
              <w:rPr>
                <w:color w:val="4B4B4B"/>
                <w:sz w:val="21"/>
              </w:rPr>
              <w:t>.</w:t>
            </w:r>
            <w:r>
              <w:rPr>
                <w:color w:val="4B4B4B"/>
                <w:spacing w:val="1"/>
                <w:sz w:val="21"/>
              </w:rPr>
              <w:t> </w:t>
            </w:r>
            <w:r>
              <w:rPr>
                <w:color w:val="333333"/>
                <w:sz w:val="21"/>
              </w:rPr>
              <w:t>The Agent will be re</w:t>
            </w:r>
            <w:r>
              <w:rPr>
                <w:color w:val="4B4B4B"/>
                <w:sz w:val="21"/>
              </w:rPr>
              <w:t>s</w:t>
            </w:r>
            <w:r>
              <w:rPr>
                <w:color w:val="333333"/>
                <w:sz w:val="21"/>
              </w:rPr>
              <w:t>pon </w:t>
            </w:r>
            <w:r>
              <w:rPr>
                <w:color w:val="4B4B4B"/>
                <w:sz w:val="21"/>
              </w:rPr>
              <w:t>s</w:t>
            </w:r>
            <w:r>
              <w:rPr>
                <w:color w:val="333333"/>
                <w:sz w:val="21"/>
              </w:rPr>
              <w:t>ible</w:t>
            </w:r>
            <w:r>
              <w:rPr>
                <w:color w:val="333333"/>
                <w:spacing w:val="1"/>
                <w:sz w:val="21"/>
              </w:rPr>
              <w:t> </w:t>
            </w:r>
            <w:r>
              <w:rPr>
                <w:color w:val="333333"/>
                <w:sz w:val="21"/>
              </w:rPr>
              <w:t>for</w:t>
            </w:r>
            <w:r>
              <w:rPr>
                <w:color w:val="333333"/>
                <w:spacing w:val="1"/>
                <w:sz w:val="21"/>
              </w:rPr>
              <w:t> </w:t>
            </w:r>
            <w:r>
              <w:rPr>
                <w:color w:val="333333"/>
                <w:sz w:val="21"/>
              </w:rPr>
              <w:t>updating the service</w:t>
            </w:r>
            <w:r>
              <w:rPr>
                <w:color w:val="333333"/>
                <w:spacing w:val="-56"/>
                <w:sz w:val="21"/>
              </w:rPr>
              <w:t> </w:t>
            </w:r>
            <w:r>
              <w:rPr>
                <w:color w:val="333333"/>
                <w:w w:val="105"/>
                <w:sz w:val="21"/>
              </w:rPr>
              <w:t>schedule</w:t>
            </w:r>
            <w:r>
              <w:rPr>
                <w:color w:val="333333"/>
                <w:spacing w:val="20"/>
                <w:w w:val="105"/>
                <w:sz w:val="21"/>
              </w:rPr>
              <w:t> </w:t>
            </w:r>
            <w:r>
              <w:rPr>
                <w:color w:val="4B4B4B"/>
                <w:w w:val="105"/>
                <w:sz w:val="21"/>
              </w:rPr>
              <w:t>.</w:t>
            </w:r>
          </w:p>
        </w:tc>
        <w:tc>
          <w:tcPr>
            <w:tcW w:w="197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footerReference w:type="default" r:id="rId9"/>
          <w:pgSz w:w="11900" w:h="16820"/>
          <w:pgMar w:footer="757" w:header="0" w:top="840" w:bottom="940" w:left="560" w:right="600"/>
          <w:pgNumType w:start="6"/>
        </w:sectPr>
      </w:pPr>
    </w:p>
    <w:tbl>
      <w:tblPr>
        <w:tblW w:w="0" w:type="auto"/>
        <w:jc w:val="left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70"/>
        <w:gridCol w:w="2006"/>
      </w:tblGrid>
      <w:tr>
        <w:trPr>
          <w:trHeight w:val="272" w:hRule="atLeast"/>
        </w:trPr>
        <w:tc>
          <w:tcPr>
            <w:tcW w:w="8270" w:type="dxa"/>
          </w:tcPr>
          <w:p>
            <w:pPr>
              <w:pStyle w:val="TableParagraph"/>
              <w:spacing w:line="184" w:lineRule="exact" w:before="69"/>
              <w:ind w:left="176"/>
              <w:rPr>
                <w:b/>
                <w:sz w:val="21"/>
              </w:rPr>
            </w:pPr>
            <w:r>
              <w:rPr>
                <w:b/>
                <w:color w:val="313131"/>
                <w:w w:val="90"/>
                <w:sz w:val="21"/>
              </w:rPr>
              <w:t>STEVE</w:t>
            </w:r>
            <w:r>
              <w:rPr>
                <w:b/>
                <w:color w:val="313131"/>
                <w:spacing w:val="13"/>
                <w:w w:val="90"/>
                <w:sz w:val="21"/>
              </w:rPr>
              <w:t> </w:t>
            </w:r>
            <w:r>
              <w:rPr>
                <w:b/>
                <w:color w:val="313131"/>
                <w:w w:val="90"/>
                <w:sz w:val="21"/>
              </w:rPr>
              <w:t>BIKO</w:t>
            </w:r>
            <w:r>
              <w:rPr>
                <w:b/>
                <w:color w:val="313131"/>
                <w:spacing w:val="11"/>
                <w:w w:val="90"/>
                <w:sz w:val="21"/>
              </w:rPr>
              <w:t> </w:t>
            </w:r>
            <w:r>
              <w:rPr>
                <w:b/>
                <w:color w:val="313131"/>
                <w:w w:val="90"/>
                <w:sz w:val="21"/>
              </w:rPr>
              <w:t>HA</w:t>
            </w:r>
            <w:r>
              <w:rPr>
                <w:b/>
                <w:color w:val="313131"/>
                <w:spacing w:val="3"/>
                <w:w w:val="90"/>
                <w:sz w:val="21"/>
              </w:rPr>
              <w:t> </w:t>
            </w:r>
            <w:r>
              <w:rPr>
                <w:b/>
                <w:color w:val="313131"/>
                <w:w w:val="90"/>
                <w:sz w:val="21"/>
              </w:rPr>
              <w:t>GAS SAFETY</w:t>
            </w:r>
            <w:r>
              <w:rPr>
                <w:b/>
                <w:color w:val="313131"/>
                <w:spacing w:val="22"/>
                <w:w w:val="90"/>
                <w:sz w:val="21"/>
              </w:rPr>
              <w:t> </w:t>
            </w:r>
            <w:r>
              <w:rPr>
                <w:b/>
                <w:color w:val="313131"/>
                <w:w w:val="90"/>
                <w:sz w:val="21"/>
              </w:rPr>
              <w:t>CHECK-</w:t>
            </w:r>
            <w:r>
              <w:rPr>
                <w:b/>
                <w:color w:val="313131"/>
                <w:spacing w:val="13"/>
                <w:w w:val="90"/>
                <w:sz w:val="21"/>
              </w:rPr>
              <w:t> </w:t>
            </w:r>
            <w:r>
              <w:rPr>
                <w:b/>
                <w:color w:val="313131"/>
                <w:w w:val="90"/>
                <w:sz w:val="21"/>
              </w:rPr>
              <w:t>NO</w:t>
            </w:r>
            <w:r>
              <w:rPr>
                <w:b/>
                <w:color w:val="313131"/>
                <w:spacing w:val="4"/>
                <w:w w:val="90"/>
                <w:sz w:val="21"/>
              </w:rPr>
              <w:t> </w:t>
            </w:r>
            <w:r>
              <w:rPr>
                <w:b/>
                <w:color w:val="313131"/>
                <w:w w:val="90"/>
                <w:sz w:val="21"/>
              </w:rPr>
              <w:t>ACCESS</w:t>
            </w:r>
            <w:r>
              <w:rPr>
                <w:b/>
                <w:color w:val="313131"/>
                <w:spacing w:val="5"/>
                <w:w w:val="90"/>
                <w:sz w:val="21"/>
              </w:rPr>
              <w:t> </w:t>
            </w:r>
            <w:r>
              <w:rPr>
                <w:b/>
                <w:color w:val="313131"/>
                <w:w w:val="90"/>
                <w:sz w:val="21"/>
              </w:rPr>
              <w:t>PROCEDURES</w:t>
            </w:r>
            <w:r>
              <w:rPr>
                <w:b/>
                <w:color w:val="313131"/>
                <w:spacing w:val="28"/>
                <w:w w:val="90"/>
                <w:sz w:val="21"/>
              </w:rPr>
              <w:t> </w:t>
            </w:r>
            <w:r>
              <w:rPr>
                <w:b/>
                <w:color w:val="313131"/>
                <w:w w:val="90"/>
                <w:sz w:val="21"/>
              </w:rPr>
              <w:t>2015</w:t>
            </w:r>
          </w:p>
        </w:tc>
        <w:tc>
          <w:tcPr>
            <w:tcW w:w="20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3655" w:hRule="atLeast"/>
        </w:trPr>
        <w:tc>
          <w:tcPr>
            <w:tcW w:w="8270" w:type="dxa"/>
          </w:tcPr>
          <w:p>
            <w:pPr>
              <w:pStyle w:val="TableParagraph"/>
              <w:spacing w:before="8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line="278" w:lineRule="auto"/>
              <w:ind w:left="176" w:hanging="9"/>
              <w:rPr>
                <w:sz w:val="21"/>
              </w:rPr>
            </w:pPr>
            <w:r>
              <w:rPr>
                <w:b/>
                <w:color w:val="313131"/>
                <w:w w:val="95"/>
                <w:sz w:val="21"/>
              </w:rPr>
              <w:t>Robust Access Procedures to</w:t>
            </w:r>
            <w:r>
              <w:rPr>
                <w:b/>
                <w:color w:val="313131"/>
                <w:spacing w:val="1"/>
                <w:w w:val="95"/>
                <w:sz w:val="21"/>
              </w:rPr>
              <w:t> </w:t>
            </w:r>
            <w:r>
              <w:rPr>
                <w:b/>
                <w:color w:val="313131"/>
                <w:w w:val="95"/>
                <w:sz w:val="21"/>
              </w:rPr>
              <w:t>Gain Access.</w:t>
            </w:r>
            <w:r>
              <w:rPr>
                <w:b/>
                <w:color w:val="313131"/>
                <w:spacing w:val="1"/>
                <w:w w:val="95"/>
                <w:sz w:val="21"/>
              </w:rPr>
              <w:t> </w:t>
            </w:r>
            <w:r>
              <w:rPr>
                <w:color w:val="313131"/>
                <w:w w:val="95"/>
                <w:sz w:val="21"/>
              </w:rPr>
              <w:t>SBHA</w:t>
            </w:r>
            <w:r>
              <w:rPr>
                <w:color w:val="313131"/>
                <w:spacing w:val="1"/>
                <w:w w:val="95"/>
                <w:sz w:val="21"/>
              </w:rPr>
              <w:t> </w:t>
            </w:r>
            <w:r>
              <w:rPr>
                <w:color w:val="313131"/>
                <w:w w:val="95"/>
                <w:sz w:val="21"/>
              </w:rPr>
              <w:t>have a robust procedure to</w:t>
            </w:r>
            <w:r>
              <w:rPr>
                <w:color w:val="313131"/>
                <w:spacing w:val="1"/>
                <w:w w:val="95"/>
                <w:sz w:val="21"/>
              </w:rPr>
              <w:t> </w:t>
            </w:r>
            <w:r>
              <w:rPr>
                <w:color w:val="313131"/>
                <w:w w:val="95"/>
                <w:sz w:val="21"/>
              </w:rPr>
              <w:t>gain</w:t>
            </w:r>
            <w:r>
              <w:rPr>
                <w:color w:val="313131"/>
                <w:spacing w:val="1"/>
                <w:w w:val="95"/>
                <w:sz w:val="21"/>
              </w:rPr>
              <w:t> </w:t>
            </w:r>
            <w:r>
              <w:rPr>
                <w:color w:val="313131"/>
                <w:sz w:val="21"/>
              </w:rPr>
              <w:t>Access</w:t>
            </w:r>
            <w:r>
              <w:rPr>
                <w:color w:val="313131"/>
                <w:spacing w:val="-5"/>
                <w:sz w:val="21"/>
              </w:rPr>
              <w:t> </w:t>
            </w:r>
            <w:r>
              <w:rPr>
                <w:color w:val="313131"/>
                <w:sz w:val="21"/>
              </w:rPr>
              <w:t>to</w:t>
            </w:r>
            <w:r>
              <w:rPr>
                <w:color w:val="313131"/>
                <w:spacing w:val="51"/>
                <w:sz w:val="21"/>
              </w:rPr>
              <w:t> </w:t>
            </w:r>
            <w:r>
              <w:rPr>
                <w:color w:val="313131"/>
                <w:sz w:val="21"/>
              </w:rPr>
              <w:t>dwellings</w:t>
            </w:r>
            <w:r>
              <w:rPr>
                <w:color w:val="313131"/>
                <w:spacing w:val="-2"/>
                <w:sz w:val="21"/>
              </w:rPr>
              <w:t> </w:t>
            </w:r>
            <w:r>
              <w:rPr>
                <w:color w:val="313131"/>
                <w:sz w:val="21"/>
              </w:rPr>
              <w:t>to</w:t>
            </w:r>
            <w:r>
              <w:rPr>
                <w:color w:val="313131"/>
                <w:spacing w:val="24"/>
                <w:sz w:val="21"/>
              </w:rPr>
              <w:t> </w:t>
            </w:r>
            <w:r>
              <w:rPr>
                <w:color w:val="313131"/>
                <w:sz w:val="21"/>
              </w:rPr>
              <w:t>undertake</w:t>
            </w:r>
            <w:r>
              <w:rPr>
                <w:color w:val="313131"/>
                <w:spacing w:val="-5"/>
                <w:sz w:val="21"/>
              </w:rPr>
              <w:t> </w:t>
            </w:r>
            <w:r>
              <w:rPr>
                <w:color w:val="313131"/>
                <w:sz w:val="21"/>
              </w:rPr>
              <w:t>Gas</w:t>
            </w:r>
            <w:r>
              <w:rPr>
                <w:color w:val="313131"/>
                <w:spacing w:val="-7"/>
                <w:sz w:val="21"/>
              </w:rPr>
              <w:t> </w:t>
            </w:r>
            <w:r>
              <w:rPr>
                <w:color w:val="313131"/>
                <w:sz w:val="21"/>
              </w:rPr>
              <w:t>Servicing</w:t>
            </w:r>
            <w:r>
              <w:rPr>
                <w:color w:val="313131"/>
                <w:spacing w:val="-11"/>
                <w:sz w:val="21"/>
              </w:rPr>
              <w:t> </w:t>
            </w:r>
            <w:r>
              <w:rPr>
                <w:color w:val="313131"/>
                <w:sz w:val="21"/>
              </w:rPr>
              <w:t>including: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78" w:val="left" w:leader="none"/>
                <w:tab w:pos="879" w:val="left" w:leader="none"/>
              </w:tabs>
              <w:spacing w:line="323" w:lineRule="exact" w:before="0" w:after="0"/>
              <w:ind w:left="878" w:right="0" w:hanging="360"/>
              <w:jc w:val="left"/>
              <w:rPr>
                <w:sz w:val="21"/>
              </w:rPr>
            </w:pPr>
            <w:r>
              <w:rPr>
                <w:color w:val="313131"/>
                <w:w w:val="105"/>
                <w:sz w:val="21"/>
              </w:rPr>
              <w:t>Tenants</w:t>
            </w:r>
            <w:r>
              <w:rPr>
                <w:color w:val="313131"/>
                <w:spacing w:val="3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communication</w:t>
            </w:r>
            <w:r>
              <w:rPr>
                <w:color w:val="313131"/>
                <w:spacing w:val="12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needs</w:t>
            </w:r>
            <w:r>
              <w:rPr>
                <w:color w:val="313131"/>
                <w:spacing w:val="-16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to</w:t>
            </w:r>
            <w:r>
              <w:rPr>
                <w:color w:val="313131"/>
                <w:spacing w:val="29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be</w:t>
            </w:r>
            <w:r>
              <w:rPr>
                <w:color w:val="313131"/>
                <w:spacing w:val="-8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taken</w:t>
            </w:r>
            <w:r>
              <w:rPr>
                <w:color w:val="313131"/>
                <w:spacing w:val="-3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into</w:t>
            </w:r>
            <w:r>
              <w:rPr>
                <w:color w:val="313131"/>
                <w:spacing w:val="-15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account</w:t>
            </w:r>
            <w:r>
              <w:rPr>
                <w:color w:val="313131"/>
                <w:spacing w:val="16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when</w:t>
            </w:r>
            <w:r>
              <w:rPr>
                <w:color w:val="313131"/>
                <w:spacing w:val="-11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contacting</w:t>
            </w:r>
          </w:p>
          <w:p>
            <w:pPr>
              <w:pStyle w:val="TableParagraph"/>
              <w:spacing w:line="231" w:lineRule="exact"/>
              <w:ind w:left="880"/>
              <w:rPr>
                <w:sz w:val="21"/>
              </w:rPr>
            </w:pPr>
            <w:r>
              <w:rPr>
                <w:color w:val="313131"/>
                <w:spacing w:val="-1"/>
                <w:w w:val="105"/>
                <w:sz w:val="21"/>
              </w:rPr>
              <w:t>tenant,</w:t>
            </w:r>
            <w:r>
              <w:rPr>
                <w:color w:val="313131"/>
                <w:spacing w:val="-14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eg</w:t>
            </w:r>
            <w:r>
              <w:rPr>
                <w:color w:val="313131"/>
                <w:spacing w:val="-29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language,</w:t>
            </w:r>
            <w:r>
              <w:rPr>
                <w:color w:val="313131"/>
                <w:spacing w:val="-2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disability,</w:t>
            </w:r>
            <w:r>
              <w:rPr>
                <w:color w:val="313131"/>
                <w:spacing w:val="1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age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79" w:val="left" w:leader="none"/>
                <w:tab w:pos="880" w:val="left" w:leader="none"/>
              </w:tabs>
              <w:spacing w:line="218" w:lineRule="auto" w:before="19" w:after="0"/>
              <w:ind w:left="891" w:right="242" w:hanging="373"/>
              <w:jc w:val="left"/>
              <w:rPr>
                <w:sz w:val="21"/>
              </w:rPr>
            </w:pPr>
            <w:r>
              <w:rPr>
                <w:color w:val="313131"/>
                <w:w w:val="105"/>
                <w:sz w:val="21"/>
              </w:rPr>
              <w:t>Good record of attempts to gain access with details of date and time and</w:t>
            </w:r>
            <w:r>
              <w:rPr>
                <w:color w:val="313131"/>
                <w:spacing w:val="-59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person(s)</w:t>
            </w:r>
            <w:r>
              <w:rPr>
                <w:color w:val="313131"/>
                <w:spacing w:val="6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attempting</w:t>
            </w:r>
            <w:r>
              <w:rPr>
                <w:color w:val="313131"/>
                <w:spacing w:val="-6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access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879" w:val="left" w:leader="none"/>
                <w:tab w:pos="880" w:val="left" w:leader="none"/>
              </w:tabs>
              <w:spacing w:line="228" w:lineRule="auto" w:before="11" w:after="0"/>
              <w:ind w:left="880" w:right="392" w:hanging="362"/>
              <w:jc w:val="left"/>
              <w:rPr>
                <w:sz w:val="21"/>
              </w:rPr>
            </w:pPr>
            <w:r>
              <w:rPr>
                <w:color w:val="313131"/>
                <w:w w:val="105"/>
                <w:sz w:val="21"/>
              </w:rPr>
              <w:t>Gas Safety Inspection anniversary noted and appointment letter sent to</w:t>
            </w:r>
            <w:r>
              <w:rPr>
                <w:color w:val="313131"/>
                <w:spacing w:val="-59"/>
                <w:w w:val="105"/>
                <w:sz w:val="21"/>
              </w:rPr>
              <w:t> </w:t>
            </w:r>
            <w:r>
              <w:rPr>
                <w:color w:val="313131"/>
                <w:spacing w:val="-1"/>
                <w:w w:val="105"/>
                <w:sz w:val="21"/>
              </w:rPr>
              <w:t>tenant</w:t>
            </w:r>
            <w:r>
              <w:rPr>
                <w:color w:val="313131"/>
                <w:w w:val="105"/>
                <w:sz w:val="21"/>
              </w:rPr>
              <w:t> </w:t>
            </w:r>
            <w:r>
              <w:rPr>
                <w:color w:val="313131"/>
                <w:spacing w:val="-1"/>
                <w:w w:val="105"/>
                <w:sz w:val="21"/>
              </w:rPr>
              <w:t>six</w:t>
            </w:r>
            <w:r>
              <w:rPr>
                <w:color w:val="313131"/>
                <w:spacing w:val="-2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weeks</w:t>
            </w:r>
            <w:r>
              <w:rPr>
                <w:color w:val="313131"/>
                <w:spacing w:val="-6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before</w:t>
            </w:r>
            <w:r>
              <w:rPr>
                <w:color w:val="313131"/>
                <w:spacing w:val="-13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LGSR</w:t>
            </w:r>
            <w:r>
              <w:rPr>
                <w:color w:val="313131"/>
                <w:spacing w:val="-1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due</w:t>
            </w:r>
            <w:r>
              <w:rPr>
                <w:color w:val="313131"/>
                <w:spacing w:val="-16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date</w:t>
            </w:r>
            <w:r>
              <w:rPr>
                <w:color w:val="313131"/>
                <w:spacing w:val="-13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by</w:t>
            </w:r>
            <w:r>
              <w:rPr>
                <w:color w:val="313131"/>
                <w:spacing w:val="-15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the</w:t>
            </w:r>
            <w:r>
              <w:rPr>
                <w:color w:val="313131"/>
                <w:spacing w:val="-6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contractor.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80" w:val="left" w:leader="none"/>
                <w:tab w:pos="881" w:val="left" w:leader="none"/>
              </w:tabs>
              <w:spacing w:line="329" w:lineRule="exact" w:before="0" w:after="0"/>
              <w:ind w:left="880" w:right="0" w:hanging="362"/>
              <w:jc w:val="left"/>
              <w:rPr>
                <w:sz w:val="21"/>
              </w:rPr>
            </w:pPr>
            <w:r>
              <w:rPr>
                <w:color w:val="313131"/>
                <w:w w:val="105"/>
                <w:sz w:val="21"/>
              </w:rPr>
              <w:t>Contractor</w:t>
            </w:r>
            <w:r>
              <w:rPr>
                <w:color w:val="313131"/>
                <w:spacing w:val="16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will</w:t>
            </w:r>
            <w:r>
              <w:rPr>
                <w:color w:val="313131"/>
                <w:spacing w:val="-14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make</w:t>
            </w:r>
            <w:r>
              <w:rPr>
                <w:color w:val="313131"/>
                <w:spacing w:val="-14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3</w:t>
            </w:r>
            <w:r>
              <w:rPr>
                <w:color w:val="313131"/>
                <w:spacing w:val="-4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attempts</w:t>
            </w:r>
            <w:r>
              <w:rPr>
                <w:color w:val="313131"/>
                <w:spacing w:val="-7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to</w:t>
            </w:r>
            <w:r>
              <w:rPr>
                <w:color w:val="313131"/>
                <w:spacing w:val="2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gain</w:t>
            </w:r>
            <w:r>
              <w:rPr>
                <w:color w:val="313131"/>
                <w:spacing w:val="-12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access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83" w:val="left" w:leader="none"/>
                <w:tab w:pos="884" w:val="left" w:leader="none"/>
              </w:tabs>
              <w:spacing w:line="332" w:lineRule="exact" w:before="0" w:after="0"/>
              <w:ind w:left="883" w:right="0" w:hanging="365"/>
              <w:jc w:val="left"/>
              <w:rPr>
                <w:sz w:val="21"/>
              </w:rPr>
            </w:pPr>
            <w:r>
              <w:rPr>
                <w:color w:val="313131"/>
                <w:spacing w:val="-1"/>
                <w:w w:val="105"/>
                <w:sz w:val="21"/>
              </w:rPr>
              <w:t>All</w:t>
            </w:r>
            <w:r>
              <w:rPr>
                <w:color w:val="313131"/>
                <w:spacing w:val="20"/>
                <w:w w:val="105"/>
                <w:sz w:val="21"/>
              </w:rPr>
              <w:t> </w:t>
            </w:r>
            <w:r>
              <w:rPr>
                <w:color w:val="313131"/>
                <w:spacing w:val="-1"/>
                <w:w w:val="105"/>
                <w:sz w:val="21"/>
              </w:rPr>
              <w:t>gas</w:t>
            </w:r>
            <w:r>
              <w:rPr>
                <w:color w:val="313131"/>
                <w:spacing w:val="-6"/>
                <w:w w:val="105"/>
                <w:sz w:val="21"/>
              </w:rPr>
              <w:t> </w:t>
            </w:r>
            <w:r>
              <w:rPr>
                <w:color w:val="313131"/>
                <w:spacing w:val="-1"/>
                <w:w w:val="105"/>
                <w:sz w:val="21"/>
              </w:rPr>
              <w:t>access</w:t>
            </w:r>
            <w:r>
              <w:rPr>
                <w:color w:val="313131"/>
                <w:spacing w:val="-5"/>
                <w:w w:val="105"/>
                <w:sz w:val="21"/>
              </w:rPr>
              <w:t> </w:t>
            </w:r>
            <w:r>
              <w:rPr>
                <w:color w:val="313131"/>
                <w:spacing w:val="-1"/>
                <w:w w:val="105"/>
                <w:sz w:val="21"/>
              </w:rPr>
              <w:t>information</w:t>
            </w:r>
            <w:r>
              <w:rPr>
                <w:color w:val="313131"/>
                <w:spacing w:val="3"/>
                <w:w w:val="105"/>
                <w:sz w:val="21"/>
              </w:rPr>
              <w:t> </w:t>
            </w:r>
            <w:r>
              <w:rPr>
                <w:color w:val="313131"/>
                <w:spacing w:val="-1"/>
                <w:w w:val="105"/>
                <w:sz w:val="21"/>
              </w:rPr>
              <w:t>should</w:t>
            </w:r>
            <w:r>
              <w:rPr>
                <w:color w:val="313131"/>
                <w:spacing w:val="-6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be</w:t>
            </w:r>
            <w:r>
              <w:rPr>
                <w:color w:val="313131"/>
                <w:spacing w:val="-16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returned</w:t>
            </w:r>
            <w:r>
              <w:rPr>
                <w:color w:val="313131"/>
                <w:spacing w:val="-12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to</w:t>
            </w:r>
            <w:r>
              <w:rPr>
                <w:color w:val="313131"/>
                <w:spacing w:val="14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Agent</w:t>
            </w:r>
            <w:r>
              <w:rPr>
                <w:color w:val="313131"/>
                <w:spacing w:val="2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by</w:t>
            </w:r>
            <w:r>
              <w:rPr>
                <w:color w:val="313131"/>
                <w:spacing w:val="-13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the</w:t>
            </w:r>
            <w:r>
              <w:rPr>
                <w:color w:val="313131"/>
                <w:spacing w:val="15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next</w:t>
            </w:r>
          </w:p>
          <w:p>
            <w:pPr>
              <w:pStyle w:val="TableParagraph"/>
              <w:spacing w:line="225" w:lineRule="exact"/>
              <w:ind w:left="890"/>
              <w:rPr>
                <w:sz w:val="21"/>
              </w:rPr>
            </w:pPr>
            <w:r>
              <w:rPr>
                <w:color w:val="313131"/>
                <w:w w:val="105"/>
                <w:sz w:val="21"/>
              </w:rPr>
              <w:t>working</w:t>
            </w:r>
            <w:r>
              <w:rPr>
                <w:color w:val="313131"/>
                <w:spacing w:val="-11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day.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85" w:val="left" w:leader="none"/>
                <w:tab w:pos="886" w:val="left" w:leader="none"/>
              </w:tabs>
              <w:spacing w:line="240" w:lineRule="auto" w:before="0" w:after="0"/>
              <w:ind w:left="880" w:right="208" w:hanging="362"/>
              <w:jc w:val="left"/>
              <w:rPr>
                <w:sz w:val="21"/>
              </w:rPr>
            </w:pPr>
            <w:r>
              <w:rPr>
                <w:color w:val="313131"/>
                <w:w w:val="105"/>
                <w:sz w:val="21"/>
              </w:rPr>
              <w:t>If no access gained !5</w:t>
            </w:r>
            <w:r>
              <w:rPr>
                <w:rFonts w:ascii="Times New Roman" w:hAnsi="Times New Roman"/>
                <w:color w:val="313131"/>
                <w:w w:val="105"/>
                <w:sz w:val="21"/>
                <w:vertAlign w:val="superscript"/>
              </w:rPr>
              <w:t>1</w:t>
            </w:r>
            <w:r>
              <w:rPr>
                <w:rFonts w:ascii="Times New Roman" w:hAnsi="Times New Roman"/>
                <w:color w:val="313131"/>
                <w:w w:val="105"/>
                <w:sz w:val="21"/>
                <w:vertAlign w:val="baseline"/>
              </w:rPr>
              <w:t> </w:t>
            </w:r>
            <w:r>
              <w:rPr>
                <w:color w:val="313131"/>
                <w:w w:val="105"/>
                <w:sz w:val="21"/>
                <w:vertAlign w:val="baseline"/>
              </w:rPr>
              <w:t>attempt, No Access card left with date/time of first</w:t>
            </w:r>
            <w:r>
              <w:rPr>
                <w:color w:val="313131"/>
                <w:spacing w:val="-59"/>
                <w:w w:val="105"/>
                <w:sz w:val="21"/>
                <w:vertAlign w:val="baseline"/>
              </w:rPr>
              <w:t> </w:t>
            </w:r>
            <w:r>
              <w:rPr>
                <w:color w:val="313131"/>
                <w:w w:val="105"/>
                <w:sz w:val="21"/>
                <w:vertAlign w:val="baseline"/>
              </w:rPr>
              <w:t>visit,</w:t>
            </w:r>
            <w:r>
              <w:rPr>
                <w:color w:val="313131"/>
                <w:spacing w:val="-9"/>
                <w:w w:val="105"/>
                <w:sz w:val="21"/>
                <w:vertAlign w:val="baseline"/>
              </w:rPr>
              <w:t> </w:t>
            </w:r>
            <w:r>
              <w:rPr>
                <w:color w:val="313131"/>
                <w:w w:val="105"/>
                <w:sz w:val="21"/>
                <w:vertAlign w:val="baseline"/>
              </w:rPr>
              <w:t>and</w:t>
            </w:r>
            <w:r>
              <w:rPr>
                <w:color w:val="313131"/>
                <w:spacing w:val="-14"/>
                <w:w w:val="105"/>
                <w:sz w:val="21"/>
                <w:vertAlign w:val="baseline"/>
              </w:rPr>
              <w:t> </w:t>
            </w:r>
            <w:r>
              <w:rPr>
                <w:color w:val="313131"/>
                <w:w w:val="105"/>
                <w:sz w:val="21"/>
                <w:vertAlign w:val="baseline"/>
              </w:rPr>
              <w:t>details</w:t>
            </w:r>
            <w:r>
              <w:rPr>
                <w:color w:val="313131"/>
                <w:spacing w:val="1"/>
                <w:w w:val="105"/>
                <w:sz w:val="21"/>
                <w:vertAlign w:val="baseline"/>
              </w:rPr>
              <w:t> </w:t>
            </w:r>
            <w:r>
              <w:rPr>
                <w:color w:val="313131"/>
                <w:w w:val="105"/>
                <w:sz w:val="21"/>
                <w:vertAlign w:val="baseline"/>
              </w:rPr>
              <w:t>for</w:t>
            </w:r>
            <w:r>
              <w:rPr>
                <w:color w:val="313131"/>
                <w:spacing w:val="22"/>
                <w:w w:val="105"/>
                <w:sz w:val="21"/>
                <w:vertAlign w:val="baseline"/>
              </w:rPr>
              <w:t> </w:t>
            </w:r>
            <w:r>
              <w:rPr>
                <w:color w:val="313131"/>
                <w:w w:val="105"/>
                <w:sz w:val="21"/>
                <w:vertAlign w:val="baseline"/>
              </w:rPr>
              <w:t>2</w:t>
            </w:r>
            <w:r>
              <w:rPr>
                <w:color w:val="313131"/>
                <w:w w:val="105"/>
                <w:sz w:val="21"/>
                <w:vertAlign w:val="superscript"/>
              </w:rPr>
              <w:t>nd</w:t>
            </w:r>
            <w:r>
              <w:rPr>
                <w:color w:val="313131"/>
                <w:spacing w:val="-4"/>
                <w:w w:val="105"/>
                <w:sz w:val="21"/>
                <w:vertAlign w:val="baseline"/>
              </w:rPr>
              <w:t> </w:t>
            </w:r>
            <w:r>
              <w:rPr>
                <w:color w:val="313131"/>
                <w:w w:val="105"/>
                <w:sz w:val="21"/>
                <w:vertAlign w:val="baseline"/>
              </w:rPr>
              <w:t>appointment</w:t>
            </w:r>
            <w:r>
              <w:rPr>
                <w:color w:val="313131"/>
                <w:spacing w:val="19"/>
                <w:w w:val="105"/>
                <w:sz w:val="21"/>
                <w:vertAlign w:val="baseline"/>
              </w:rPr>
              <w:t> </w:t>
            </w:r>
            <w:r>
              <w:rPr>
                <w:color w:val="313131"/>
                <w:w w:val="105"/>
                <w:sz w:val="21"/>
                <w:vertAlign w:val="baseline"/>
              </w:rPr>
              <w:t>visit</w:t>
            </w:r>
            <w:r>
              <w:rPr>
                <w:color w:val="313131"/>
                <w:spacing w:val="1"/>
                <w:w w:val="105"/>
                <w:sz w:val="21"/>
                <w:vertAlign w:val="baseline"/>
              </w:rPr>
              <w:t> </w:t>
            </w:r>
            <w:r>
              <w:rPr>
                <w:color w:val="313131"/>
                <w:w w:val="105"/>
                <w:sz w:val="21"/>
                <w:vertAlign w:val="baseline"/>
              </w:rPr>
              <w:t>within</w:t>
            </w:r>
            <w:r>
              <w:rPr>
                <w:color w:val="313131"/>
                <w:spacing w:val="-3"/>
                <w:w w:val="105"/>
                <w:sz w:val="21"/>
                <w:vertAlign w:val="baseline"/>
              </w:rPr>
              <w:t> </w:t>
            </w:r>
            <w:r>
              <w:rPr>
                <w:color w:val="313131"/>
                <w:w w:val="105"/>
                <w:sz w:val="21"/>
                <w:vertAlign w:val="baseline"/>
              </w:rPr>
              <w:t>5</w:t>
            </w:r>
            <w:r>
              <w:rPr>
                <w:color w:val="313131"/>
                <w:spacing w:val="-10"/>
                <w:w w:val="105"/>
                <w:sz w:val="21"/>
                <w:vertAlign w:val="baseline"/>
              </w:rPr>
              <w:t> </w:t>
            </w:r>
            <w:r>
              <w:rPr>
                <w:color w:val="313131"/>
                <w:w w:val="105"/>
                <w:sz w:val="21"/>
                <w:vertAlign w:val="baseline"/>
              </w:rPr>
              <w:t>days.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885" w:val="left" w:leader="none"/>
                <w:tab w:pos="886" w:val="left" w:leader="none"/>
              </w:tabs>
              <w:spacing w:line="225" w:lineRule="auto" w:before="0" w:after="0"/>
              <w:ind w:left="883" w:right="293" w:hanging="366"/>
              <w:jc w:val="left"/>
              <w:rPr>
                <w:sz w:val="21"/>
              </w:rPr>
            </w:pPr>
            <w:r>
              <w:rPr>
                <w:color w:val="545454"/>
                <w:spacing w:val="-1"/>
                <w:w w:val="105"/>
                <w:sz w:val="21"/>
              </w:rPr>
              <w:t>I</w:t>
            </w:r>
            <w:r>
              <w:rPr>
                <w:color w:val="313131"/>
                <w:spacing w:val="-1"/>
                <w:w w:val="105"/>
                <w:sz w:val="21"/>
              </w:rPr>
              <w:t>f</w:t>
            </w:r>
            <w:r>
              <w:rPr>
                <w:color w:val="313131"/>
                <w:spacing w:val="12"/>
                <w:w w:val="105"/>
                <w:sz w:val="21"/>
              </w:rPr>
              <w:t> </w:t>
            </w:r>
            <w:r>
              <w:rPr>
                <w:color w:val="313131"/>
                <w:spacing w:val="-1"/>
                <w:w w:val="105"/>
                <w:sz w:val="21"/>
              </w:rPr>
              <w:t>access</w:t>
            </w:r>
            <w:r>
              <w:rPr>
                <w:color w:val="313131"/>
                <w:spacing w:val="2"/>
                <w:w w:val="105"/>
                <w:sz w:val="21"/>
              </w:rPr>
              <w:t> </w:t>
            </w:r>
            <w:r>
              <w:rPr>
                <w:color w:val="313131"/>
                <w:spacing w:val="-1"/>
                <w:w w:val="105"/>
                <w:sz w:val="21"/>
              </w:rPr>
              <w:t>is</w:t>
            </w:r>
            <w:r>
              <w:rPr>
                <w:color w:val="313131"/>
                <w:spacing w:val="-15"/>
                <w:w w:val="105"/>
                <w:sz w:val="21"/>
              </w:rPr>
              <w:t> </w:t>
            </w:r>
            <w:r>
              <w:rPr>
                <w:color w:val="313131"/>
                <w:spacing w:val="-1"/>
                <w:w w:val="105"/>
                <w:sz w:val="21"/>
              </w:rPr>
              <w:t>not</w:t>
            </w:r>
            <w:r>
              <w:rPr>
                <w:color w:val="313131"/>
                <w:spacing w:val="19"/>
                <w:w w:val="105"/>
                <w:sz w:val="21"/>
              </w:rPr>
              <w:t> </w:t>
            </w:r>
            <w:r>
              <w:rPr>
                <w:color w:val="313131"/>
                <w:spacing w:val="-1"/>
                <w:w w:val="105"/>
                <w:sz w:val="21"/>
              </w:rPr>
              <w:t>gained</w:t>
            </w:r>
            <w:r>
              <w:rPr>
                <w:color w:val="545454"/>
                <w:spacing w:val="-1"/>
                <w:w w:val="105"/>
                <w:sz w:val="21"/>
              </w:rPr>
              <w:t>,</w:t>
            </w:r>
            <w:r>
              <w:rPr>
                <w:color w:val="545454"/>
                <w:spacing w:val="3"/>
                <w:w w:val="105"/>
                <w:sz w:val="21"/>
              </w:rPr>
              <w:t> </w:t>
            </w:r>
            <w:r>
              <w:rPr>
                <w:color w:val="313131"/>
                <w:spacing w:val="-1"/>
                <w:w w:val="105"/>
                <w:sz w:val="21"/>
              </w:rPr>
              <w:t>no</w:t>
            </w:r>
            <w:r>
              <w:rPr>
                <w:color w:val="313131"/>
                <w:spacing w:val="-3"/>
                <w:w w:val="105"/>
                <w:sz w:val="21"/>
              </w:rPr>
              <w:t> </w:t>
            </w:r>
            <w:r>
              <w:rPr>
                <w:color w:val="313131"/>
                <w:spacing w:val="-1"/>
                <w:w w:val="105"/>
                <w:sz w:val="21"/>
              </w:rPr>
              <w:t>access </w:t>
            </w:r>
            <w:r>
              <w:rPr>
                <w:color w:val="313131"/>
                <w:w w:val="105"/>
                <w:sz w:val="21"/>
              </w:rPr>
              <w:t>card</w:t>
            </w:r>
            <w:r>
              <w:rPr>
                <w:color w:val="313131"/>
                <w:spacing w:val="-12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left</w:t>
            </w:r>
            <w:r>
              <w:rPr>
                <w:color w:val="313131"/>
                <w:spacing w:val="-12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with</w:t>
            </w:r>
            <w:r>
              <w:rPr>
                <w:color w:val="313131"/>
                <w:spacing w:val="-8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date</w:t>
            </w:r>
            <w:r>
              <w:rPr>
                <w:color w:val="313131"/>
                <w:spacing w:val="-6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and</w:t>
            </w:r>
            <w:r>
              <w:rPr>
                <w:color w:val="313131"/>
                <w:spacing w:val="-18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time</w:t>
            </w:r>
            <w:r>
              <w:rPr>
                <w:color w:val="313131"/>
                <w:spacing w:val="-13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of</w:t>
            </w:r>
            <w:r>
              <w:rPr>
                <w:color w:val="313131"/>
                <w:spacing w:val="-4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visit</w:t>
            </w:r>
            <w:r>
              <w:rPr>
                <w:color w:val="313131"/>
                <w:spacing w:val="-15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and</w:t>
            </w:r>
            <w:r>
              <w:rPr>
                <w:color w:val="313131"/>
                <w:spacing w:val="-58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details</w:t>
            </w:r>
            <w:r>
              <w:rPr>
                <w:color w:val="313131"/>
                <w:spacing w:val="-1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for</w:t>
            </w:r>
            <w:r>
              <w:rPr>
                <w:color w:val="313131"/>
                <w:spacing w:val="11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3</w:t>
            </w:r>
            <w:r>
              <w:rPr>
                <w:color w:val="313131"/>
                <w:w w:val="105"/>
                <w:sz w:val="21"/>
                <w:vertAlign w:val="superscript"/>
              </w:rPr>
              <w:t>r</w:t>
            </w:r>
            <w:r>
              <w:rPr>
                <w:color w:val="545454"/>
                <w:w w:val="105"/>
                <w:sz w:val="21"/>
                <w:vertAlign w:val="superscript"/>
              </w:rPr>
              <w:t>d</w:t>
            </w:r>
            <w:r>
              <w:rPr>
                <w:color w:val="545454"/>
                <w:spacing w:val="-8"/>
                <w:w w:val="105"/>
                <w:sz w:val="21"/>
                <w:vertAlign w:val="baseline"/>
              </w:rPr>
              <w:t> </w:t>
            </w:r>
            <w:r>
              <w:rPr>
                <w:color w:val="313131"/>
                <w:w w:val="105"/>
                <w:sz w:val="21"/>
                <w:vertAlign w:val="baseline"/>
              </w:rPr>
              <w:t>appointment</w:t>
            </w:r>
            <w:r>
              <w:rPr>
                <w:color w:val="313131"/>
                <w:spacing w:val="18"/>
                <w:w w:val="105"/>
                <w:sz w:val="21"/>
                <w:vertAlign w:val="baseline"/>
              </w:rPr>
              <w:t> </w:t>
            </w:r>
            <w:r>
              <w:rPr>
                <w:color w:val="313131"/>
                <w:w w:val="105"/>
                <w:sz w:val="21"/>
                <w:vertAlign w:val="baseline"/>
              </w:rPr>
              <w:t>within</w:t>
            </w:r>
            <w:r>
              <w:rPr>
                <w:color w:val="313131"/>
                <w:spacing w:val="-2"/>
                <w:w w:val="105"/>
                <w:sz w:val="21"/>
                <w:vertAlign w:val="baseline"/>
              </w:rPr>
              <w:t> </w:t>
            </w:r>
            <w:r>
              <w:rPr>
                <w:color w:val="313131"/>
                <w:w w:val="105"/>
                <w:sz w:val="21"/>
                <w:vertAlign w:val="baseline"/>
              </w:rPr>
              <w:t>3</w:t>
            </w:r>
            <w:r>
              <w:rPr>
                <w:color w:val="313131"/>
                <w:spacing w:val="-12"/>
                <w:w w:val="105"/>
                <w:sz w:val="21"/>
                <w:vertAlign w:val="baseline"/>
              </w:rPr>
              <w:t> </w:t>
            </w:r>
            <w:r>
              <w:rPr>
                <w:color w:val="313131"/>
                <w:w w:val="105"/>
                <w:sz w:val="21"/>
                <w:vertAlign w:val="baseline"/>
              </w:rPr>
              <w:t>days</w:t>
            </w:r>
            <w:r>
              <w:rPr>
                <w:color w:val="545454"/>
                <w:w w:val="105"/>
                <w:sz w:val="21"/>
                <w:vertAlign w:val="baseline"/>
              </w:rPr>
              <w:t>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887" w:val="left" w:leader="none"/>
                <w:tab w:pos="888" w:val="left" w:leader="none"/>
              </w:tabs>
              <w:spacing w:line="364" w:lineRule="exact" w:before="0" w:after="0"/>
              <w:ind w:left="887" w:right="0" w:hanging="368"/>
              <w:jc w:val="left"/>
              <w:rPr>
                <w:sz w:val="21"/>
              </w:rPr>
            </w:pPr>
            <w:r>
              <w:rPr>
                <w:color w:val="313131"/>
                <w:spacing w:val="-2"/>
                <w:w w:val="105"/>
                <w:sz w:val="21"/>
              </w:rPr>
              <w:t>Follow</w:t>
            </w:r>
            <w:r>
              <w:rPr>
                <w:color w:val="313131"/>
                <w:spacing w:val="-9"/>
                <w:w w:val="105"/>
                <w:sz w:val="21"/>
              </w:rPr>
              <w:t> </w:t>
            </w:r>
            <w:r>
              <w:rPr>
                <w:color w:val="313131"/>
                <w:spacing w:val="-2"/>
                <w:w w:val="105"/>
                <w:sz w:val="21"/>
              </w:rPr>
              <w:t>up</w:t>
            </w:r>
            <w:r>
              <w:rPr>
                <w:color w:val="313131"/>
                <w:spacing w:val="-17"/>
                <w:w w:val="105"/>
                <w:sz w:val="21"/>
              </w:rPr>
              <w:t> </w:t>
            </w:r>
            <w:r>
              <w:rPr>
                <w:color w:val="313131"/>
                <w:spacing w:val="-2"/>
                <w:w w:val="105"/>
                <w:sz w:val="21"/>
              </w:rPr>
              <w:t>procedures to</w:t>
            </w:r>
            <w:r>
              <w:rPr>
                <w:color w:val="313131"/>
                <w:spacing w:val="19"/>
                <w:w w:val="105"/>
                <w:sz w:val="21"/>
              </w:rPr>
              <w:t> </w:t>
            </w:r>
            <w:r>
              <w:rPr>
                <w:color w:val="313131"/>
                <w:spacing w:val="-2"/>
                <w:w w:val="105"/>
                <w:sz w:val="21"/>
              </w:rPr>
              <w:t>gain</w:t>
            </w:r>
            <w:r>
              <w:rPr>
                <w:color w:val="313131"/>
                <w:spacing w:val="-3"/>
                <w:w w:val="105"/>
                <w:sz w:val="21"/>
              </w:rPr>
              <w:t> </w:t>
            </w:r>
            <w:r>
              <w:rPr>
                <w:color w:val="313131"/>
                <w:spacing w:val="-2"/>
                <w:w w:val="105"/>
                <w:sz w:val="21"/>
              </w:rPr>
              <w:t>access</w:t>
            </w:r>
            <w:r>
              <w:rPr>
                <w:color w:val="313131"/>
                <w:spacing w:val="-1"/>
                <w:w w:val="105"/>
                <w:sz w:val="21"/>
              </w:rPr>
              <w:t> </w:t>
            </w:r>
            <w:r>
              <w:rPr>
                <w:color w:val="313131"/>
                <w:spacing w:val="-2"/>
                <w:w w:val="105"/>
                <w:sz w:val="21"/>
              </w:rPr>
              <w:t>following</w:t>
            </w:r>
            <w:r>
              <w:rPr>
                <w:color w:val="313131"/>
                <w:spacing w:val="-13"/>
                <w:w w:val="105"/>
                <w:sz w:val="21"/>
              </w:rPr>
              <w:t> </w:t>
            </w:r>
            <w:r>
              <w:rPr>
                <w:color w:val="313131"/>
                <w:spacing w:val="-1"/>
                <w:w w:val="105"/>
                <w:sz w:val="21"/>
              </w:rPr>
              <w:t>initial</w:t>
            </w:r>
            <w:r>
              <w:rPr>
                <w:color w:val="313131"/>
                <w:spacing w:val="-16"/>
                <w:w w:val="105"/>
                <w:sz w:val="21"/>
              </w:rPr>
              <w:t> </w:t>
            </w:r>
            <w:r>
              <w:rPr>
                <w:color w:val="313131"/>
                <w:spacing w:val="-1"/>
                <w:w w:val="105"/>
                <w:sz w:val="21"/>
              </w:rPr>
              <w:t>3</w:t>
            </w:r>
            <w:r>
              <w:rPr>
                <w:color w:val="313131"/>
                <w:spacing w:val="-7"/>
                <w:w w:val="105"/>
                <w:sz w:val="21"/>
              </w:rPr>
              <w:t> </w:t>
            </w:r>
            <w:r>
              <w:rPr>
                <w:color w:val="313131"/>
                <w:spacing w:val="-1"/>
                <w:w w:val="105"/>
                <w:sz w:val="21"/>
              </w:rPr>
              <w:t>att</w:t>
            </w:r>
            <w:r>
              <w:rPr>
                <w:color w:val="313131"/>
                <w:spacing w:val="-24"/>
                <w:w w:val="105"/>
                <w:sz w:val="21"/>
              </w:rPr>
              <w:t> </w:t>
            </w:r>
            <w:r>
              <w:rPr>
                <w:color w:val="313131"/>
                <w:spacing w:val="-1"/>
                <w:w w:val="105"/>
                <w:sz w:val="21"/>
              </w:rPr>
              <w:t>empt</w:t>
            </w:r>
            <w:r>
              <w:rPr>
                <w:color w:val="313131"/>
                <w:spacing w:val="2"/>
                <w:w w:val="105"/>
                <w:sz w:val="21"/>
              </w:rPr>
              <w:t> </w:t>
            </w:r>
            <w:r>
              <w:rPr>
                <w:color w:val="313131"/>
                <w:spacing w:val="-1"/>
                <w:w w:val="105"/>
                <w:sz w:val="21"/>
              </w:rPr>
              <w:t>s</w:t>
            </w:r>
            <w:r>
              <w:rPr>
                <w:color w:val="545454"/>
                <w:spacing w:val="-1"/>
                <w:w w:val="105"/>
                <w:sz w:val="21"/>
              </w:rPr>
              <w:t>,</w:t>
            </w:r>
            <w:r>
              <w:rPr>
                <w:color w:val="545454"/>
                <w:spacing w:val="10"/>
                <w:w w:val="105"/>
                <w:sz w:val="21"/>
              </w:rPr>
              <w:t> </w:t>
            </w:r>
            <w:r>
              <w:rPr>
                <w:color w:val="313131"/>
                <w:spacing w:val="-1"/>
                <w:w w:val="105"/>
                <w:sz w:val="21"/>
              </w:rPr>
              <w:t>in</w:t>
            </w:r>
            <w:r>
              <w:rPr>
                <w:color w:val="313131"/>
                <w:spacing w:val="-35"/>
                <w:w w:val="105"/>
                <w:sz w:val="21"/>
              </w:rPr>
              <w:t> </w:t>
            </w:r>
            <w:r>
              <w:rPr>
                <w:color w:val="313131"/>
                <w:spacing w:val="-1"/>
                <w:w w:val="105"/>
                <w:sz w:val="21"/>
              </w:rPr>
              <w:t>cluding</w:t>
            </w:r>
            <w:r>
              <w:rPr>
                <w:color w:val="545454"/>
                <w:spacing w:val="-1"/>
                <w:w w:val="105"/>
                <w:sz w:val="21"/>
              </w:rPr>
              <w:t>:</w:t>
            </w:r>
          </w:p>
          <w:p>
            <w:pPr>
              <w:pStyle w:val="TableParagraph"/>
              <w:tabs>
                <w:tab w:pos="1605" w:val="left" w:leader="none"/>
              </w:tabs>
              <w:spacing w:line="290" w:lineRule="auto"/>
              <w:ind w:left="1598" w:right="192" w:hanging="400"/>
              <w:rPr>
                <w:sz w:val="21"/>
              </w:rPr>
            </w:pPr>
            <w:r>
              <w:rPr>
                <w:rFonts w:ascii="Times New Roman"/>
                <w:color w:val="545454"/>
                <w:w w:val="105"/>
                <w:position w:val="1"/>
                <w:sz w:val="16"/>
              </w:rPr>
              <w:t>0</w:t>
              <w:tab/>
              <w:tab/>
            </w:r>
            <w:r>
              <w:rPr>
                <w:color w:val="313131"/>
                <w:w w:val="105"/>
                <w:sz w:val="21"/>
              </w:rPr>
              <w:t>Agent to  contact by telephone within 2 working days of  report</w:t>
            </w:r>
            <w:r>
              <w:rPr>
                <w:color w:val="313131"/>
                <w:spacing w:val="1"/>
                <w:w w:val="105"/>
                <w:sz w:val="21"/>
              </w:rPr>
              <w:t> </w:t>
            </w:r>
            <w:r>
              <w:rPr>
                <w:color w:val="313131"/>
                <w:sz w:val="21"/>
              </w:rPr>
              <w:t>from contract or </w:t>
            </w:r>
            <w:r>
              <w:rPr>
                <w:color w:val="545454"/>
                <w:sz w:val="21"/>
              </w:rPr>
              <w:t>.</w:t>
            </w:r>
            <w:r>
              <w:rPr>
                <w:color w:val="545454"/>
                <w:spacing w:val="1"/>
                <w:sz w:val="21"/>
              </w:rPr>
              <w:t> </w:t>
            </w:r>
            <w:r>
              <w:rPr>
                <w:color w:val="313131"/>
                <w:sz w:val="21"/>
              </w:rPr>
              <w:t>Agent to</w:t>
            </w:r>
            <w:r>
              <w:rPr>
                <w:color w:val="313131"/>
                <w:spacing w:val="1"/>
                <w:sz w:val="21"/>
              </w:rPr>
              <w:t> </w:t>
            </w:r>
            <w:r>
              <w:rPr>
                <w:color w:val="313131"/>
                <w:sz w:val="21"/>
              </w:rPr>
              <w:t>liaise with SBHA to</w:t>
            </w:r>
            <w:r>
              <w:rPr>
                <w:color w:val="313131"/>
                <w:spacing w:val="1"/>
                <w:sz w:val="21"/>
              </w:rPr>
              <w:t> </w:t>
            </w:r>
            <w:r>
              <w:rPr>
                <w:color w:val="313131"/>
                <w:sz w:val="21"/>
              </w:rPr>
              <w:t>establish any tenant</w:t>
            </w:r>
            <w:r>
              <w:rPr>
                <w:color w:val="313131"/>
                <w:spacing w:val="-56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issues,</w:t>
            </w:r>
            <w:r>
              <w:rPr>
                <w:color w:val="313131"/>
                <w:spacing w:val="-10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vulnerabilit</w:t>
            </w:r>
            <w:r>
              <w:rPr>
                <w:color w:val="313131"/>
                <w:spacing w:val="46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y</w:t>
            </w:r>
            <w:r>
              <w:rPr>
                <w:color w:val="545454"/>
                <w:w w:val="105"/>
                <w:sz w:val="21"/>
              </w:rPr>
              <w:t>,</w:t>
            </w:r>
            <w:r>
              <w:rPr>
                <w:color w:val="545454"/>
                <w:spacing w:val="3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legal</w:t>
            </w:r>
            <w:r>
              <w:rPr>
                <w:color w:val="313131"/>
                <w:spacing w:val="-7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action</w:t>
            </w:r>
            <w:r>
              <w:rPr>
                <w:color w:val="313131"/>
                <w:spacing w:val="-5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etc</w:t>
            </w:r>
            <w:r>
              <w:rPr>
                <w:color w:val="545454"/>
                <w:w w:val="105"/>
                <w:sz w:val="21"/>
              </w:rPr>
              <w:t>.</w:t>
            </w:r>
            <w:r>
              <w:rPr>
                <w:color w:val="545454"/>
                <w:spacing w:val="-4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(by</w:t>
            </w:r>
            <w:r>
              <w:rPr>
                <w:color w:val="313131"/>
                <w:spacing w:val="-13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e-mail)</w:t>
            </w:r>
          </w:p>
          <w:p>
            <w:pPr>
              <w:pStyle w:val="TableParagraph"/>
              <w:tabs>
                <w:tab w:pos="1604" w:val="left" w:leader="none"/>
              </w:tabs>
              <w:spacing w:line="285" w:lineRule="auto"/>
              <w:ind w:left="1597" w:right="192" w:hanging="400"/>
              <w:rPr>
                <w:sz w:val="21"/>
              </w:rPr>
            </w:pPr>
            <w:r>
              <w:rPr>
                <w:rFonts w:ascii="Times New Roman"/>
                <w:color w:val="545454"/>
                <w:w w:val="110"/>
                <w:position w:val="2"/>
                <w:sz w:val="16"/>
              </w:rPr>
              <w:t>0</w:t>
              <w:tab/>
              <w:tab/>
            </w:r>
            <w:r>
              <w:rPr>
                <w:color w:val="313131"/>
                <w:w w:val="105"/>
                <w:sz w:val="21"/>
              </w:rPr>
              <w:t>Letter from agent to</w:t>
            </w:r>
            <w:r>
              <w:rPr>
                <w:color w:val="313131"/>
                <w:spacing w:val="1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tenant (Access letter 2</w:t>
            </w:r>
            <w:r>
              <w:rPr>
                <w:color w:val="545454"/>
                <w:w w:val="105"/>
                <w:sz w:val="21"/>
              </w:rPr>
              <w:t>.</w:t>
            </w:r>
            <w:r>
              <w:rPr>
                <w:color w:val="313131"/>
                <w:w w:val="105"/>
                <w:sz w:val="21"/>
              </w:rPr>
              <w:t>) g</w:t>
            </w:r>
            <w:r>
              <w:rPr>
                <w:color w:val="545454"/>
                <w:w w:val="105"/>
                <w:sz w:val="21"/>
              </w:rPr>
              <w:t>i</w:t>
            </w:r>
            <w:r>
              <w:rPr>
                <w:color w:val="313131"/>
                <w:w w:val="105"/>
                <w:sz w:val="21"/>
              </w:rPr>
              <w:t>vingnotification</w:t>
            </w:r>
            <w:r>
              <w:rPr>
                <w:color w:val="313131"/>
                <w:spacing w:val="1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of</w:t>
            </w:r>
            <w:r>
              <w:rPr>
                <w:color w:val="313131"/>
                <w:spacing w:val="1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the need to</w:t>
            </w:r>
            <w:r>
              <w:rPr>
                <w:color w:val="313131"/>
                <w:spacing w:val="1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arrange date/ time for final appointment</w:t>
            </w:r>
            <w:r>
              <w:rPr>
                <w:color w:val="313131"/>
                <w:spacing w:val="1"/>
                <w:w w:val="105"/>
                <w:sz w:val="21"/>
              </w:rPr>
              <w:t> </w:t>
            </w:r>
            <w:r>
              <w:rPr>
                <w:color w:val="545454"/>
                <w:w w:val="105"/>
                <w:sz w:val="21"/>
              </w:rPr>
              <w:t>, </w:t>
            </w:r>
            <w:r>
              <w:rPr>
                <w:color w:val="313131"/>
                <w:w w:val="105"/>
                <w:sz w:val="21"/>
              </w:rPr>
              <w:t>also</w:t>
            </w:r>
            <w:r>
              <w:rPr>
                <w:color w:val="313131"/>
                <w:spacing w:val="1"/>
                <w:w w:val="105"/>
                <w:sz w:val="21"/>
              </w:rPr>
              <w:t> </w:t>
            </w:r>
            <w:r>
              <w:rPr>
                <w:color w:val="313131"/>
                <w:sz w:val="21"/>
              </w:rPr>
              <w:t>informing of legal action and legal costs if</w:t>
            </w:r>
            <w:r>
              <w:rPr>
                <w:color w:val="313131"/>
                <w:spacing w:val="58"/>
                <w:sz w:val="21"/>
              </w:rPr>
              <w:t> </w:t>
            </w:r>
            <w:r>
              <w:rPr>
                <w:color w:val="313131"/>
                <w:sz w:val="21"/>
              </w:rPr>
              <w:t>no access gained.</w:t>
            </w:r>
            <w:r>
              <w:rPr>
                <w:color w:val="313131"/>
                <w:spacing w:val="1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Allowing 7 days for</w:t>
            </w:r>
            <w:r>
              <w:rPr>
                <w:color w:val="313131"/>
                <w:spacing w:val="1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tenant to respond. Letter to be hand delivered</w:t>
            </w:r>
            <w:r>
              <w:rPr>
                <w:color w:val="313131"/>
                <w:spacing w:val="-59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and</w:t>
            </w:r>
            <w:r>
              <w:rPr>
                <w:color w:val="313131"/>
                <w:spacing w:val="-16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delivery</w:t>
            </w:r>
            <w:r>
              <w:rPr>
                <w:color w:val="313131"/>
                <w:spacing w:val="-1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wit</w:t>
            </w:r>
            <w:r>
              <w:rPr>
                <w:color w:val="313131"/>
                <w:spacing w:val="-33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nessed</w:t>
            </w:r>
            <w:r>
              <w:rPr>
                <w:color w:val="6B6B6B"/>
                <w:w w:val="105"/>
                <w:sz w:val="21"/>
              </w:rPr>
              <w:t>.</w:t>
            </w:r>
          </w:p>
          <w:p>
            <w:pPr>
              <w:pStyle w:val="TableParagraph"/>
              <w:tabs>
                <w:tab w:pos="1596" w:val="left" w:leader="none"/>
              </w:tabs>
              <w:spacing w:line="278" w:lineRule="auto" w:before="13"/>
              <w:ind w:left="1598" w:right="643" w:hanging="408"/>
              <w:rPr>
                <w:sz w:val="21"/>
              </w:rPr>
            </w:pPr>
            <w:r>
              <w:rPr>
                <w:rFonts w:ascii="Times New Roman"/>
                <w:color w:val="545454"/>
                <w:w w:val="110"/>
                <w:position w:val="1"/>
                <w:sz w:val="16"/>
              </w:rPr>
              <w:t>0</w:t>
              <w:tab/>
            </w:r>
            <w:r>
              <w:rPr>
                <w:color w:val="313131"/>
                <w:sz w:val="21"/>
              </w:rPr>
              <w:t>Phone call from SBHA</w:t>
            </w:r>
            <w:r>
              <w:rPr>
                <w:color w:val="313131"/>
                <w:spacing w:val="1"/>
                <w:sz w:val="21"/>
              </w:rPr>
              <w:t> </w:t>
            </w:r>
            <w:r>
              <w:rPr>
                <w:color w:val="313131"/>
                <w:sz w:val="21"/>
              </w:rPr>
              <w:t>advising access</w:t>
            </w:r>
            <w:r>
              <w:rPr>
                <w:color w:val="313131"/>
                <w:spacing w:val="1"/>
                <w:sz w:val="21"/>
              </w:rPr>
              <w:t> </w:t>
            </w:r>
            <w:r>
              <w:rPr>
                <w:color w:val="313131"/>
                <w:sz w:val="21"/>
              </w:rPr>
              <w:t>is required (allowing 24</w:t>
            </w:r>
            <w:r>
              <w:rPr>
                <w:color w:val="313131"/>
                <w:spacing w:val="-56"/>
                <w:sz w:val="21"/>
              </w:rPr>
              <w:t> </w:t>
            </w:r>
            <w:r>
              <w:rPr>
                <w:color w:val="313131"/>
                <w:w w:val="110"/>
                <w:sz w:val="21"/>
              </w:rPr>
              <w:t>hours</w:t>
            </w:r>
            <w:r>
              <w:rPr>
                <w:color w:val="313131"/>
                <w:spacing w:val="-11"/>
                <w:w w:val="110"/>
                <w:sz w:val="21"/>
              </w:rPr>
              <w:t> </w:t>
            </w:r>
            <w:r>
              <w:rPr>
                <w:color w:val="313131"/>
                <w:w w:val="110"/>
                <w:sz w:val="21"/>
              </w:rPr>
              <w:t>for</w:t>
            </w:r>
            <w:r>
              <w:rPr>
                <w:color w:val="313131"/>
                <w:spacing w:val="1"/>
                <w:w w:val="110"/>
                <w:sz w:val="21"/>
              </w:rPr>
              <w:t> </w:t>
            </w:r>
            <w:r>
              <w:rPr>
                <w:color w:val="313131"/>
                <w:w w:val="110"/>
                <w:sz w:val="21"/>
              </w:rPr>
              <w:t>tenant</w:t>
            </w:r>
            <w:r>
              <w:rPr>
                <w:color w:val="313131"/>
                <w:spacing w:val="-7"/>
                <w:w w:val="110"/>
                <w:sz w:val="21"/>
              </w:rPr>
              <w:t> </w:t>
            </w:r>
            <w:r>
              <w:rPr>
                <w:color w:val="313131"/>
                <w:w w:val="110"/>
                <w:sz w:val="21"/>
              </w:rPr>
              <w:t>to</w:t>
            </w:r>
            <w:r>
              <w:rPr>
                <w:color w:val="313131"/>
                <w:spacing w:val="3"/>
                <w:w w:val="110"/>
                <w:sz w:val="21"/>
              </w:rPr>
              <w:t> </w:t>
            </w:r>
            <w:r>
              <w:rPr>
                <w:color w:val="313131"/>
                <w:w w:val="110"/>
                <w:sz w:val="21"/>
              </w:rPr>
              <w:t>respond)</w:t>
            </w:r>
          </w:p>
          <w:p>
            <w:pPr>
              <w:pStyle w:val="TableParagraph"/>
              <w:tabs>
                <w:tab w:pos="1596" w:val="left" w:leader="none"/>
              </w:tabs>
              <w:spacing w:line="278" w:lineRule="auto" w:before="30"/>
              <w:ind w:left="1598" w:right="304" w:hanging="407"/>
              <w:rPr>
                <w:sz w:val="21"/>
              </w:rPr>
            </w:pPr>
            <w:r>
              <w:rPr>
                <w:rFonts w:ascii="Times New Roman"/>
                <w:color w:val="313131"/>
                <w:w w:val="110"/>
                <w:position w:val="2"/>
                <w:sz w:val="16"/>
              </w:rPr>
              <w:t>0</w:t>
              <w:tab/>
            </w:r>
            <w:r>
              <w:rPr>
                <w:color w:val="313131"/>
                <w:w w:val="105"/>
                <w:sz w:val="21"/>
              </w:rPr>
              <w:t>1</w:t>
            </w:r>
            <w:r>
              <w:rPr>
                <w:color w:val="313131"/>
                <w:spacing w:val="19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visit</w:t>
            </w:r>
            <w:r>
              <w:rPr>
                <w:color w:val="313131"/>
                <w:spacing w:val="12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from</w:t>
            </w:r>
            <w:r>
              <w:rPr>
                <w:color w:val="313131"/>
                <w:spacing w:val="8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agent/</w:t>
            </w:r>
            <w:r>
              <w:rPr>
                <w:color w:val="313131"/>
                <w:spacing w:val="7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or</w:t>
            </w:r>
            <w:r>
              <w:rPr>
                <w:color w:val="313131"/>
                <w:spacing w:val="-10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SBHA</w:t>
            </w:r>
            <w:r>
              <w:rPr>
                <w:color w:val="313131"/>
                <w:spacing w:val="19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staff</w:t>
            </w:r>
            <w:r>
              <w:rPr>
                <w:color w:val="313131"/>
                <w:spacing w:val="4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member</w:t>
            </w:r>
            <w:r>
              <w:rPr>
                <w:color w:val="313131"/>
                <w:spacing w:val="17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(within</w:t>
            </w:r>
            <w:r>
              <w:rPr>
                <w:color w:val="313131"/>
                <w:spacing w:val="-4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5</w:t>
            </w:r>
            <w:r>
              <w:rPr>
                <w:color w:val="313131"/>
                <w:spacing w:val="-2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working</w:t>
            </w:r>
            <w:r>
              <w:rPr>
                <w:color w:val="313131"/>
                <w:spacing w:val="-11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days</w:t>
            </w:r>
            <w:r>
              <w:rPr>
                <w:color w:val="313131"/>
                <w:spacing w:val="-58"/>
                <w:w w:val="105"/>
                <w:sz w:val="21"/>
              </w:rPr>
              <w:t> </w:t>
            </w:r>
            <w:r>
              <w:rPr>
                <w:color w:val="313131"/>
                <w:w w:val="110"/>
                <w:sz w:val="21"/>
              </w:rPr>
              <w:t>of</w:t>
            </w:r>
            <w:r>
              <w:rPr>
                <w:color w:val="313131"/>
                <w:spacing w:val="8"/>
                <w:w w:val="110"/>
                <w:sz w:val="21"/>
              </w:rPr>
              <w:t> </w:t>
            </w:r>
            <w:r>
              <w:rPr>
                <w:color w:val="313131"/>
                <w:w w:val="110"/>
                <w:sz w:val="21"/>
              </w:rPr>
              <w:t>phone</w:t>
            </w:r>
            <w:r>
              <w:rPr>
                <w:color w:val="313131"/>
                <w:spacing w:val="-8"/>
                <w:w w:val="110"/>
                <w:sz w:val="21"/>
              </w:rPr>
              <w:t> </w:t>
            </w:r>
            <w:r>
              <w:rPr>
                <w:color w:val="313131"/>
                <w:w w:val="110"/>
                <w:sz w:val="21"/>
              </w:rPr>
              <w:t>call)</w:t>
            </w:r>
          </w:p>
          <w:p>
            <w:pPr>
              <w:pStyle w:val="TableParagraph"/>
              <w:tabs>
                <w:tab w:pos="1602" w:val="left" w:leader="none"/>
              </w:tabs>
              <w:spacing w:line="278" w:lineRule="auto" w:before="24"/>
              <w:ind w:left="1597" w:right="358" w:hanging="407"/>
              <w:rPr>
                <w:sz w:val="21"/>
              </w:rPr>
            </w:pPr>
            <w:r>
              <w:rPr>
                <w:rFonts w:ascii="Times New Roman"/>
                <w:color w:val="545454"/>
                <w:w w:val="105"/>
                <w:position w:val="1"/>
                <w:sz w:val="16"/>
              </w:rPr>
              <w:t>0</w:t>
              <w:tab/>
              <w:tab/>
            </w:r>
            <w:r>
              <w:rPr>
                <w:color w:val="313131"/>
                <w:w w:val="105"/>
                <w:sz w:val="21"/>
              </w:rPr>
              <w:t>Where</w:t>
            </w:r>
            <w:r>
              <w:rPr>
                <w:color w:val="313131"/>
                <w:spacing w:val="-12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tenant</w:t>
            </w:r>
            <w:r>
              <w:rPr>
                <w:color w:val="313131"/>
                <w:spacing w:val="1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is</w:t>
            </w:r>
            <w:r>
              <w:rPr>
                <w:color w:val="313131"/>
                <w:spacing w:val="-20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vulnerable</w:t>
            </w:r>
            <w:r>
              <w:rPr>
                <w:color w:val="313131"/>
                <w:spacing w:val="3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and</w:t>
            </w:r>
            <w:r>
              <w:rPr>
                <w:color w:val="313131"/>
                <w:spacing w:val="-15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no</w:t>
            </w:r>
            <w:r>
              <w:rPr>
                <w:color w:val="313131"/>
                <w:spacing w:val="-9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access</w:t>
            </w:r>
            <w:r>
              <w:rPr>
                <w:color w:val="313131"/>
                <w:spacing w:val="-5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is</w:t>
            </w:r>
            <w:r>
              <w:rPr>
                <w:color w:val="313131"/>
                <w:spacing w:val="-16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still</w:t>
            </w:r>
            <w:r>
              <w:rPr>
                <w:color w:val="313131"/>
                <w:spacing w:val="-18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an</w:t>
            </w:r>
            <w:r>
              <w:rPr>
                <w:color w:val="313131"/>
                <w:spacing w:val="-16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issue</w:t>
            </w:r>
            <w:r>
              <w:rPr>
                <w:color w:val="313131"/>
                <w:spacing w:val="-11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contact</w:t>
            </w:r>
            <w:r>
              <w:rPr>
                <w:color w:val="313131"/>
                <w:spacing w:val="-58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with</w:t>
            </w:r>
            <w:r>
              <w:rPr>
                <w:color w:val="313131"/>
                <w:spacing w:val="-15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next</w:t>
            </w:r>
            <w:r>
              <w:rPr>
                <w:color w:val="313131"/>
                <w:spacing w:val="-4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of</w:t>
            </w:r>
            <w:r>
              <w:rPr>
                <w:color w:val="313131"/>
                <w:spacing w:val="1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kin</w:t>
            </w:r>
          </w:p>
          <w:p>
            <w:pPr>
              <w:pStyle w:val="TableParagraph"/>
              <w:tabs>
                <w:tab w:pos="1589" w:val="left" w:leader="none"/>
              </w:tabs>
              <w:spacing w:line="292" w:lineRule="auto" w:before="23"/>
              <w:ind w:left="1597" w:right="154" w:hanging="407"/>
              <w:rPr>
                <w:sz w:val="21"/>
              </w:rPr>
            </w:pPr>
            <w:r>
              <w:rPr>
                <w:rFonts w:ascii="Times New Roman"/>
                <w:color w:val="545454"/>
                <w:w w:val="110"/>
                <w:position w:val="1"/>
                <w:sz w:val="16"/>
              </w:rPr>
              <w:t>0</w:t>
              <w:tab/>
            </w:r>
            <w:r>
              <w:rPr>
                <w:color w:val="313131"/>
                <w:w w:val="105"/>
                <w:sz w:val="21"/>
              </w:rPr>
              <w:t>Letter</w:t>
            </w:r>
            <w:r>
              <w:rPr>
                <w:color w:val="313131"/>
                <w:spacing w:val="5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from</w:t>
            </w:r>
            <w:r>
              <w:rPr>
                <w:color w:val="313131"/>
                <w:spacing w:val="-4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SBHA</w:t>
            </w:r>
            <w:r>
              <w:rPr>
                <w:color w:val="313131"/>
                <w:spacing w:val="7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to</w:t>
            </w:r>
            <w:r>
              <w:rPr>
                <w:color w:val="313131"/>
                <w:spacing w:val="47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tenant</w:t>
            </w:r>
            <w:r>
              <w:rPr>
                <w:color w:val="313131"/>
                <w:spacing w:val="1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confirming</w:t>
            </w:r>
            <w:r>
              <w:rPr>
                <w:color w:val="313131"/>
                <w:spacing w:val="-4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attempts</w:t>
            </w:r>
            <w:r>
              <w:rPr>
                <w:color w:val="313131"/>
                <w:spacing w:val="2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of</w:t>
            </w:r>
            <w:r>
              <w:rPr>
                <w:color w:val="313131"/>
                <w:spacing w:val="4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contact</w:t>
            </w:r>
            <w:r>
              <w:rPr>
                <w:color w:val="313131"/>
                <w:spacing w:val="12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and</w:t>
            </w:r>
            <w:r>
              <w:rPr>
                <w:color w:val="313131"/>
                <w:spacing w:val="-3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no</w:t>
            </w:r>
            <w:r>
              <w:rPr>
                <w:color w:val="313131"/>
                <w:spacing w:val="-58"/>
                <w:w w:val="105"/>
                <w:sz w:val="21"/>
              </w:rPr>
              <w:t> </w:t>
            </w:r>
            <w:r>
              <w:rPr>
                <w:color w:val="313131"/>
                <w:sz w:val="21"/>
              </w:rPr>
              <w:t>access</w:t>
            </w:r>
            <w:r>
              <w:rPr>
                <w:color w:val="313131"/>
                <w:spacing w:val="8"/>
                <w:sz w:val="21"/>
              </w:rPr>
              <w:t> </w:t>
            </w:r>
            <w:r>
              <w:rPr>
                <w:color w:val="313131"/>
                <w:sz w:val="21"/>
              </w:rPr>
              <w:t>request</w:t>
            </w:r>
            <w:r>
              <w:rPr>
                <w:color w:val="313131"/>
                <w:spacing w:val="8"/>
                <w:sz w:val="21"/>
              </w:rPr>
              <w:t> </w:t>
            </w:r>
            <w:r>
              <w:rPr>
                <w:color w:val="313131"/>
                <w:sz w:val="21"/>
              </w:rPr>
              <w:t>urgent</w:t>
            </w:r>
            <w:r>
              <w:rPr>
                <w:color w:val="313131"/>
                <w:spacing w:val="7"/>
                <w:sz w:val="21"/>
              </w:rPr>
              <w:t> </w:t>
            </w:r>
            <w:r>
              <w:rPr>
                <w:color w:val="313131"/>
                <w:sz w:val="21"/>
              </w:rPr>
              <w:t>re</w:t>
            </w:r>
            <w:r>
              <w:rPr>
                <w:color w:val="545454"/>
                <w:sz w:val="21"/>
              </w:rPr>
              <w:t>s</w:t>
            </w:r>
            <w:r>
              <w:rPr>
                <w:color w:val="313131"/>
                <w:sz w:val="21"/>
              </w:rPr>
              <w:t>ponse</w:t>
            </w:r>
            <w:r>
              <w:rPr>
                <w:color w:val="313131"/>
                <w:spacing w:val="11"/>
                <w:sz w:val="21"/>
              </w:rPr>
              <w:t> </w:t>
            </w:r>
            <w:r>
              <w:rPr>
                <w:color w:val="313131"/>
                <w:sz w:val="21"/>
              </w:rPr>
              <w:t>7</w:t>
            </w:r>
            <w:r>
              <w:rPr>
                <w:color w:val="313131"/>
                <w:spacing w:val="-8"/>
                <w:sz w:val="21"/>
              </w:rPr>
              <w:t> </w:t>
            </w:r>
            <w:r>
              <w:rPr>
                <w:color w:val="313131"/>
                <w:sz w:val="21"/>
              </w:rPr>
              <w:t>days</w:t>
            </w:r>
            <w:r>
              <w:rPr>
                <w:color w:val="313131"/>
                <w:spacing w:val="-1"/>
                <w:sz w:val="21"/>
              </w:rPr>
              <w:t> </w:t>
            </w:r>
            <w:r>
              <w:rPr>
                <w:color w:val="313131"/>
                <w:sz w:val="21"/>
              </w:rPr>
              <w:t>(Access</w:t>
            </w:r>
            <w:r>
              <w:rPr>
                <w:color w:val="313131"/>
                <w:spacing w:val="5"/>
                <w:sz w:val="21"/>
              </w:rPr>
              <w:t> </w:t>
            </w:r>
            <w:r>
              <w:rPr>
                <w:color w:val="313131"/>
                <w:sz w:val="21"/>
              </w:rPr>
              <w:t>letter</w:t>
            </w:r>
            <w:r>
              <w:rPr>
                <w:color w:val="313131"/>
                <w:spacing w:val="5"/>
                <w:sz w:val="21"/>
              </w:rPr>
              <w:t> </w:t>
            </w:r>
            <w:r>
              <w:rPr>
                <w:color w:val="313131"/>
                <w:sz w:val="21"/>
              </w:rPr>
              <w:t>3)</w:t>
            </w:r>
          </w:p>
          <w:p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867" w:val="left" w:leader="none"/>
                <w:tab w:pos="868" w:val="left" w:leader="none"/>
              </w:tabs>
              <w:spacing w:line="388" w:lineRule="exact" w:before="0" w:after="0"/>
              <w:ind w:left="867" w:right="0" w:hanging="365"/>
              <w:jc w:val="left"/>
              <w:rPr>
                <w:sz w:val="21"/>
              </w:rPr>
            </w:pPr>
            <w:r>
              <w:rPr>
                <w:color w:val="313131"/>
                <w:sz w:val="21"/>
              </w:rPr>
              <w:t>Process</w:t>
            </w:r>
            <w:r>
              <w:rPr>
                <w:color w:val="313131"/>
                <w:spacing w:val="12"/>
                <w:sz w:val="21"/>
              </w:rPr>
              <w:t> </w:t>
            </w:r>
            <w:r>
              <w:rPr>
                <w:color w:val="313131"/>
                <w:sz w:val="21"/>
              </w:rPr>
              <w:t>for</w:t>
            </w:r>
            <w:r>
              <w:rPr>
                <w:color w:val="313131"/>
                <w:spacing w:val="12"/>
                <w:sz w:val="21"/>
              </w:rPr>
              <w:t> </w:t>
            </w:r>
            <w:r>
              <w:rPr>
                <w:color w:val="313131"/>
                <w:sz w:val="21"/>
              </w:rPr>
              <w:t>implementing</w:t>
            </w:r>
            <w:r>
              <w:rPr>
                <w:color w:val="313131"/>
                <w:spacing w:val="6"/>
                <w:sz w:val="21"/>
              </w:rPr>
              <w:t> </w:t>
            </w:r>
            <w:r>
              <w:rPr>
                <w:color w:val="313131"/>
                <w:sz w:val="21"/>
              </w:rPr>
              <w:t>legal</w:t>
            </w:r>
            <w:r>
              <w:rPr>
                <w:color w:val="313131"/>
                <w:spacing w:val="6"/>
                <w:sz w:val="21"/>
              </w:rPr>
              <w:t> </w:t>
            </w:r>
            <w:r>
              <w:rPr>
                <w:color w:val="313131"/>
                <w:sz w:val="21"/>
              </w:rPr>
              <w:t>action</w:t>
            </w:r>
            <w:r>
              <w:rPr>
                <w:color w:val="313131"/>
                <w:spacing w:val="20"/>
                <w:sz w:val="21"/>
              </w:rPr>
              <w:t> </w:t>
            </w:r>
            <w:r>
              <w:rPr>
                <w:color w:val="313131"/>
                <w:sz w:val="21"/>
              </w:rPr>
              <w:t>where</w:t>
            </w:r>
            <w:r>
              <w:rPr>
                <w:color w:val="313131"/>
                <w:spacing w:val="14"/>
                <w:sz w:val="21"/>
              </w:rPr>
              <w:t> </w:t>
            </w:r>
            <w:r>
              <w:rPr>
                <w:color w:val="313131"/>
                <w:sz w:val="21"/>
              </w:rPr>
              <w:t>access</w:t>
            </w:r>
            <w:r>
              <w:rPr>
                <w:color w:val="313131"/>
                <w:spacing w:val="13"/>
                <w:sz w:val="21"/>
              </w:rPr>
              <w:t> </w:t>
            </w:r>
            <w:r>
              <w:rPr>
                <w:color w:val="313131"/>
                <w:sz w:val="21"/>
              </w:rPr>
              <w:t>is</w:t>
            </w:r>
            <w:r>
              <w:rPr>
                <w:color w:val="313131"/>
                <w:spacing w:val="-1"/>
                <w:sz w:val="21"/>
              </w:rPr>
              <w:t> </w:t>
            </w:r>
            <w:r>
              <w:rPr>
                <w:color w:val="313131"/>
                <w:sz w:val="21"/>
              </w:rPr>
              <w:t>not</w:t>
            </w:r>
            <w:r>
              <w:rPr>
                <w:color w:val="313131"/>
                <w:spacing w:val="52"/>
                <w:sz w:val="21"/>
              </w:rPr>
              <w:t> </w:t>
            </w:r>
            <w:r>
              <w:rPr>
                <w:color w:val="313131"/>
                <w:sz w:val="21"/>
              </w:rPr>
              <w:t>obtained:</w:t>
            </w:r>
          </w:p>
          <w:p>
            <w:pPr>
              <w:pStyle w:val="TableParagraph"/>
              <w:tabs>
                <w:tab w:pos="1585" w:val="left" w:leader="none"/>
              </w:tabs>
              <w:spacing w:line="285" w:lineRule="auto"/>
              <w:ind w:left="1591" w:right="304" w:hanging="408"/>
              <w:rPr>
                <w:sz w:val="21"/>
              </w:rPr>
            </w:pPr>
            <w:r>
              <w:rPr>
                <w:rFonts w:ascii="Times New Roman"/>
                <w:color w:val="545454"/>
                <w:w w:val="105"/>
                <w:position w:val="1"/>
                <w:sz w:val="16"/>
              </w:rPr>
              <w:t>0</w:t>
              <w:tab/>
            </w:r>
            <w:r>
              <w:rPr>
                <w:color w:val="313131"/>
                <w:w w:val="105"/>
                <w:sz w:val="21"/>
              </w:rPr>
              <w:t>The Agent will instruct SBHA solicitors to send a warning letter of</w:t>
            </w:r>
            <w:r>
              <w:rPr>
                <w:color w:val="313131"/>
                <w:spacing w:val="-59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imminent</w:t>
            </w:r>
            <w:r>
              <w:rPr>
                <w:color w:val="313131"/>
                <w:spacing w:val="3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injunction</w:t>
            </w:r>
            <w:r>
              <w:rPr>
                <w:color w:val="313131"/>
                <w:spacing w:val="1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proceedings,</w:t>
            </w:r>
            <w:r>
              <w:rPr>
                <w:color w:val="313131"/>
                <w:spacing w:val="-6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to</w:t>
            </w:r>
            <w:r>
              <w:rPr>
                <w:color w:val="313131"/>
                <w:spacing w:val="28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the</w:t>
            </w:r>
            <w:r>
              <w:rPr>
                <w:color w:val="313131"/>
                <w:spacing w:val="22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tenant.</w:t>
            </w:r>
          </w:p>
          <w:p>
            <w:pPr>
              <w:pStyle w:val="TableParagraph"/>
              <w:tabs>
                <w:tab w:pos="1585" w:val="left" w:leader="none"/>
              </w:tabs>
              <w:spacing w:line="290" w:lineRule="auto" w:before="14"/>
              <w:ind w:left="1582" w:right="96" w:hanging="399"/>
              <w:rPr>
                <w:sz w:val="21"/>
              </w:rPr>
            </w:pPr>
            <w:r>
              <w:rPr>
                <w:rFonts w:ascii="Times New Roman"/>
                <w:color w:val="313131"/>
                <w:w w:val="110"/>
                <w:position w:val="2"/>
                <w:sz w:val="16"/>
              </w:rPr>
              <w:t>0</w:t>
              <w:tab/>
              <w:tab/>
            </w:r>
            <w:r>
              <w:rPr>
                <w:color w:val="313131"/>
                <w:sz w:val="21"/>
              </w:rPr>
              <w:t>If no access has been gained within 7 days of</w:t>
            </w:r>
            <w:r>
              <w:rPr>
                <w:color w:val="313131"/>
                <w:spacing w:val="1"/>
                <w:sz w:val="21"/>
              </w:rPr>
              <w:t> </w:t>
            </w:r>
            <w:r>
              <w:rPr>
                <w:color w:val="313131"/>
                <w:sz w:val="21"/>
              </w:rPr>
              <w:t>the</w:t>
            </w:r>
            <w:r>
              <w:rPr>
                <w:color w:val="313131"/>
                <w:spacing w:val="1"/>
                <w:sz w:val="21"/>
              </w:rPr>
              <w:t> </w:t>
            </w:r>
            <w:r>
              <w:rPr>
                <w:color w:val="313131"/>
                <w:sz w:val="21"/>
              </w:rPr>
              <w:t>sending of the</w:t>
            </w:r>
            <w:r>
              <w:rPr>
                <w:color w:val="313131"/>
                <w:spacing w:val="1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solicitor's lett er</w:t>
            </w:r>
            <w:r>
              <w:rPr>
                <w:color w:val="545454"/>
                <w:w w:val="105"/>
                <w:sz w:val="21"/>
              </w:rPr>
              <w:t>, </w:t>
            </w:r>
            <w:r>
              <w:rPr>
                <w:color w:val="313131"/>
                <w:w w:val="105"/>
                <w:sz w:val="21"/>
              </w:rPr>
              <w:t>notification will be sent to</w:t>
            </w:r>
            <w:r>
              <w:rPr>
                <w:color w:val="313131"/>
                <w:spacing w:val="1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the solicitors to</w:t>
            </w:r>
            <w:r>
              <w:rPr>
                <w:color w:val="313131"/>
                <w:spacing w:val="1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commence with the injunction process.</w:t>
            </w:r>
            <w:r>
              <w:rPr>
                <w:color w:val="313131"/>
                <w:spacing w:val="1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As part of the injunction</w:t>
            </w:r>
            <w:r>
              <w:rPr>
                <w:color w:val="313131"/>
                <w:spacing w:val="1"/>
                <w:w w:val="105"/>
                <w:sz w:val="21"/>
              </w:rPr>
              <w:t> </w:t>
            </w:r>
            <w:r>
              <w:rPr>
                <w:color w:val="313131"/>
                <w:spacing w:val="-1"/>
                <w:w w:val="105"/>
                <w:sz w:val="21"/>
              </w:rPr>
              <w:t>process SBHA solicitors will instruct for papers </w:t>
            </w:r>
            <w:r>
              <w:rPr>
                <w:color w:val="313131"/>
                <w:w w:val="105"/>
                <w:sz w:val="21"/>
              </w:rPr>
              <w:t>to be served directly</w:t>
            </w:r>
            <w:r>
              <w:rPr>
                <w:color w:val="313131"/>
                <w:spacing w:val="-59"/>
                <w:w w:val="105"/>
                <w:sz w:val="21"/>
              </w:rPr>
              <w:t> </w:t>
            </w:r>
            <w:r>
              <w:rPr>
                <w:color w:val="313131"/>
                <w:w w:val="110"/>
                <w:sz w:val="21"/>
              </w:rPr>
              <w:t>to</w:t>
            </w:r>
            <w:r>
              <w:rPr>
                <w:color w:val="313131"/>
                <w:spacing w:val="5"/>
                <w:w w:val="110"/>
                <w:sz w:val="21"/>
              </w:rPr>
              <w:t> </w:t>
            </w:r>
            <w:r>
              <w:rPr>
                <w:color w:val="313131"/>
                <w:w w:val="110"/>
                <w:sz w:val="21"/>
              </w:rPr>
              <w:t>the</w:t>
            </w:r>
            <w:r>
              <w:rPr>
                <w:color w:val="313131"/>
                <w:spacing w:val="2"/>
                <w:w w:val="110"/>
                <w:sz w:val="21"/>
              </w:rPr>
              <w:t> </w:t>
            </w:r>
            <w:r>
              <w:rPr>
                <w:color w:val="313131"/>
                <w:w w:val="110"/>
                <w:sz w:val="21"/>
              </w:rPr>
              <w:t>tenant</w:t>
            </w:r>
            <w:r>
              <w:rPr>
                <w:color w:val="545454"/>
                <w:w w:val="110"/>
                <w:sz w:val="21"/>
              </w:rPr>
              <w:t>.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869" w:val="left" w:leader="none"/>
                <w:tab w:pos="870" w:val="left" w:leader="none"/>
              </w:tabs>
              <w:spacing w:line="318" w:lineRule="exact" w:before="0" w:after="0"/>
              <w:ind w:left="869" w:right="0" w:hanging="374"/>
              <w:jc w:val="left"/>
              <w:rPr>
                <w:sz w:val="21"/>
              </w:rPr>
            </w:pPr>
            <w:r>
              <w:rPr>
                <w:color w:val="313131"/>
                <w:w w:val="105"/>
                <w:sz w:val="21"/>
              </w:rPr>
              <w:t>All</w:t>
            </w:r>
            <w:r>
              <w:rPr>
                <w:color w:val="313131"/>
                <w:spacing w:val="-7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attempts</w:t>
            </w:r>
            <w:r>
              <w:rPr>
                <w:color w:val="313131"/>
                <w:spacing w:val="-12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to</w:t>
            </w:r>
            <w:r>
              <w:rPr>
                <w:color w:val="313131"/>
                <w:spacing w:val="19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access</w:t>
            </w:r>
            <w:r>
              <w:rPr>
                <w:color w:val="313131"/>
                <w:spacing w:val="-7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the</w:t>
            </w:r>
            <w:r>
              <w:rPr>
                <w:color w:val="313131"/>
                <w:spacing w:val="52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property,</w:t>
            </w:r>
            <w:r>
              <w:rPr>
                <w:color w:val="313131"/>
                <w:spacing w:val="-6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and</w:t>
            </w:r>
            <w:r>
              <w:rPr>
                <w:color w:val="313131"/>
                <w:spacing w:val="-6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where</w:t>
            </w:r>
            <w:r>
              <w:rPr>
                <w:color w:val="313131"/>
                <w:spacing w:val="1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alternative</w:t>
            </w:r>
            <w:r>
              <w:rPr>
                <w:color w:val="313131"/>
                <w:spacing w:val="-5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communication</w:t>
            </w:r>
          </w:p>
          <w:p>
            <w:pPr>
              <w:pStyle w:val="TableParagraph"/>
              <w:spacing w:line="220" w:lineRule="exact"/>
              <w:ind w:left="862"/>
              <w:rPr>
                <w:sz w:val="21"/>
              </w:rPr>
            </w:pPr>
            <w:r>
              <w:rPr>
                <w:color w:val="313131"/>
                <w:sz w:val="21"/>
              </w:rPr>
              <w:t>needs</w:t>
            </w:r>
            <w:r>
              <w:rPr>
                <w:color w:val="313131"/>
                <w:spacing w:val="1"/>
                <w:sz w:val="21"/>
              </w:rPr>
              <w:t> </w:t>
            </w:r>
            <w:r>
              <w:rPr>
                <w:color w:val="313131"/>
                <w:sz w:val="21"/>
              </w:rPr>
              <w:t>have</w:t>
            </w:r>
            <w:r>
              <w:rPr>
                <w:color w:val="313131"/>
                <w:spacing w:val="7"/>
                <w:sz w:val="21"/>
              </w:rPr>
              <w:t> </w:t>
            </w:r>
            <w:r>
              <w:rPr>
                <w:color w:val="313131"/>
                <w:sz w:val="21"/>
              </w:rPr>
              <w:t>used</w:t>
            </w:r>
            <w:r>
              <w:rPr>
                <w:color w:val="313131"/>
                <w:spacing w:val="-7"/>
                <w:sz w:val="21"/>
              </w:rPr>
              <w:t> </w:t>
            </w:r>
            <w:r>
              <w:rPr>
                <w:color w:val="313131"/>
                <w:sz w:val="21"/>
              </w:rPr>
              <w:t>these</w:t>
            </w:r>
            <w:r>
              <w:rPr>
                <w:color w:val="313131"/>
                <w:spacing w:val="2"/>
                <w:sz w:val="21"/>
              </w:rPr>
              <w:t> </w:t>
            </w:r>
            <w:r>
              <w:rPr>
                <w:color w:val="313131"/>
                <w:sz w:val="21"/>
              </w:rPr>
              <w:t>have</w:t>
            </w:r>
            <w:r>
              <w:rPr>
                <w:color w:val="313131"/>
                <w:spacing w:val="2"/>
                <w:sz w:val="21"/>
              </w:rPr>
              <w:t> </w:t>
            </w:r>
            <w:r>
              <w:rPr>
                <w:color w:val="313131"/>
                <w:sz w:val="21"/>
              </w:rPr>
              <w:t>to</w:t>
            </w:r>
            <w:r>
              <w:rPr>
                <w:color w:val="313131"/>
                <w:spacing w:val="29"/>
                <w:sz w:val="21"/>
              </w:rPr>
              <w:t> </w:t>
            </w:r>
            <w:r>
              <w:rPr>
                <w:color w:val="313131"/>
                <w:sz w:val="21"/>
              </w:rPr>
              <w:t>be</w:t>
            </w:r>
            <w:r>
              <w:rPr>
                <w:color w:val="313131"/>
                <w:spacing w:val="13"/>
                <w:sz w:val="21"/>
              </w:rPr>
              <w:t> </w:t>
            </w:r>
            <w:r>
              <w:rPr>
                <w:color w:val="313131"/>
                <w:sz w:val="21"/>
              </w:rPr>
              <w:t>recorded</w:t>
            </w:r>
            <w:r>
              <w:rPr>
                <w:color w:val="313131"/>
                <w:spacing w:val="7"/>
                <w:sz w:val="21"/>
              </w:rPr>
              <w:t> </w:t>
            </w:r>
            <w:r>
              <w:rPr>
                <w:color w:val="313131"/>
                <w:sz w:val="21"/>
              </w:rPr>
              <w:t>on</w:t>
            </w:r>
            <w:r>
              <w:rPr>
                <w:color w:val="313131"/>
                <w:spacing w:val="10"/>
                <w:sz w:val="21"/>
              </w:rPr>
              <w:t> </w:t>
            </w:r>
            <w:r>
              <w:rPr>
                <w:color w:val="313131"/>
                <w:sz w:val="21"/>
              </w:rPr>
              <w:t>SASSHA</w:t>
            </w:r>
            <w:r>
              <w:rPr>
                <w:color w:val="313131"/>
                <w:spacing w:val="11"/>
                <w:sz w:val="21"/>
              </w:rPr>
              <w:t> </w:t>
            </w:r>
            <w:r>
              <w:rPr>
                <w:color w:val="313131"/>
                <w:sz w:val="21"/>
              </w:rPr>
              <w:t>/house</w:t>
            </w:r>
            <w:r>
              <w:rPr>
                <w:color w:val="313131"/>
                <w:spacing w:val="10"/>
                <w:sz w:val="21"/>
              </w:rPr>
              <w:t> </w:t>
            </w:r>
            <w:r>
              <w:rPr>
                <w:color w:val="313131"/>
                <w:sz w:val="21"/>
              </w:rPr>
              <w:t>file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870" w:val="left" w:leader="none"/>
              </w:tabs>
              <w:spacing w:line="223" w:lineRule="auto" w:before="5" w:after="0"/>
              <w:ind w:left="858" w:right="252" w:hanging="362"/>
              <w:jc w:val="left"/>
              <w:rPr>
                <w:sz w:val="21"/>
              </w:rPr>
            </w:pPr>
            <w:r>
              <w:rPr>
                <w:color w:val="313131"/>
                <w:w w:val="105"/>
                <w:sz w:val="21"/>
              </w:rPr>
              <w:t>All legal costs incurred whilst trying to gain access will be recovered from</w:t>
            </w:r>
            <w:r>
              <w:rPr>
                <w:color w:val="313131"/>
                <w:spacing w:val="-59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the</w:t>
            </w:r>
            <w:r>
              <w:rPr>
                <w:color w:val="313131"/>
                <w:spacing w:val="-13"/>
                <w:w w:val="105"/>
                <w:sz w:val="21"/>
              </w:rPr>
              <w:t> </w:t>
            </w:r>
            <w:r>
              <w:rPr>
                <w:color w:val="313131"/>
                <w:w w:val="105"/>
                <w:sz w:val="21"/>
              </w:rPr>
              <w:t>tenant.</w:t>
            </w:r>
          </w:p>
        </w:tc>
        <w:tc>
          <w:tcPr>
            <w:tcW w:w="20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00" w:h="16820"/>
          <w:pgMar w:header="0" w:footer="757" w:top="1240" w:bottom="980" w:left="560" w:right="600"/>
        </w:sectPr>
      </w:pPr>
    </w:p>
    <w:p>
      <w:pPr>
        <w:pStyle w:val="BodyText"/>
        <w:ind w:left="3308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202.1pt;height:241.1pt;mso-position-horizontal-relative:char;mso-position-vertical-relative:line" coordorigin="0,0" coordsize="4042,4822">
            <v:shape style="position:absolute;left:0;top:0;width:4042;height:1860" type="#_x0000_t75" stroked="false">
              <v:imagedata r:id="rId11" o:title=""/>
            </v:shape>
            <v:line style="position:absolute" from="397,3048" to="397,1859" stroked="true" strokeweight=".721645pt" strokecolor="#000000">
              <v:stroke dashstyle="solid"/>
            </v:line>
            <v:line style="position:absolute" from="2078,3646" to="2078,3012" stroked="true" strokeweight="2.525758pt" strokecolor="#000000">
              <v:stroke dashstyle="solid"/>
            </v:line>
            <v:shape style="position:absolute;left:382;top:1852;width:3421;height:1197" coordorigin="382,1852" coordsize="3421,1197" path="m3789,3048l3789,1852m382,3027l3803,3027e" filled="false" stroked="true" strokeweight=".721147pt" strokecolor="#000000">
              <v:path arrowok="t"/>
              <v:stroke dashstyle="solid"/>
            </v:shape>
            <v:shape style="position:absolute;left:0;top:0;width:4042;height:3647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Times New Roman"/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22"/>
                      </w:rPr>
                    </w:pPr>
                  </w:p>
                  <w:p>
                    <w:pPr>
                      <w:spacing w:line="228" w:lineRule="auto" w:before="167"/>
                      <w:ind w:left="1285" w:right="0" w:hanging="487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261D18"/>
                        <w:w w:val="85"/>
                        <w:sz w:val="21"/>
                      </w:rPr>
                      <w:t>Contractor</w:t>
                    </w:r>
                    <w:r>
                      <w:rPr>
                        <w:b/>
                        <w:color w:val="261D18"/>
                        <w:spacing w:val="1"/>
                        <w:w w:val="85"/>
                        <w:sz w:val="21"/>
                      </w:rPr>
                      <w:t> </w:t>
                    </w:r>
                    <w:r>
                      <w:rPr>
                        <w:b/>
                        <w:color w:val="2F2D2D"/>
                        <w:w w:val="85"/>
                        <w:sz w:val="21"/>
                      </w:rPr>
                      <w:t>will write </w:t>
                    </w:r>
                    <w:r>
                      <w:rPr>
                        <w:b/>
                        <w:color w:val="261D18"/>
                        <w:w w:val="85"/>
                        <w:sz w:val="21"/>
                      </w:rPr>
                      <w:t>to tenant</w:t>
                    </w:r>
                    <w:r>
                      <w:rPr>
                        <w:b/>
                        <w:color w:val="261D18"/>
                        <w:spacing w:val="1"/>
                        <w:w w:val="85"/>
                        <w:sz w:val="21"/>
                      </w:rPr>
                      <w:t> </w:t>
                    </w:r>
                    <w:r>
                      <w:rPr>
                        <w:b/>
                        <w:color w:val="2F2D2D"/>
                        <w:w w:val="90"/>
                        <w:sz w:val="21"/>
                      </w:rPr>
                      <w:t>requesting</w:t>
                    </w:r>
                    <w:r>
                      <w:rPr>
                        <w:b/>
                        <w:color w:val="2F2D2D"/>
                        <w:spacing w:val="-8"/>
                        <w:w w:val="90"/>
                        <w:sz w:val="21"/>
                      </w:rPr>
                      <w:t> </w:t>
                    </w:r>
                    <w:r>
                      <w:rPr>
                        <w:b/>
                        <w:color w:val="261D18"/>
                        <w:w w:val="90"/>
                        <w:sz w:val="21"/>
                      </w:rPr>
                      <w:t>access</w:t>
                    </w:r>
                  </w:p>
                </w:txbxContent>
              </v:textbox>
              <w10:wrap type="none"/>
            </v:shape>
            <v:shape style="position:absolute;left:736;top:3617;width:2844;height:1197" type="#_x0000_t202" filled="false" stroked="true" strokeweight=".721645pt" strokecolor="#000000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Times New Roman"/>
                        <w:sz w:val="20"/>
                      </w:rPr>
                    </w:pPr>
                  </w:p>
                  <w:p>
                    <w:pPr>
                      <w:spacing w:line="254" w:lineRule="auto" w:before="146"/>
                      <w:ind w:left="751" w:right="0" w:hanging="668"/>
                      <w:jc w:val="left"/>
                      <w:rPr>
                        <w:sz w:val="19"/>
                      </w:rPr>
                    </w:pPr>
                    <w:r>
                      <w:rPr>
                        <w:color w:val="2F2D2D"/>
                        <w:spacing w:val="-1"/>
                        <w:w w:val="105"/>
                        <w:sz w:val="19"/>
                      </w:rPr>
                      <w:t>Contractor</w:t>
                    </w:r>
                    <w:r>
                      <w:rPr>
                        <w:color w:val="2F2D2D"/>
                        <w:spacing w:val="11"/>
                        <w:w w:val="105"/>
                        <w:sz w:val="19"/>
                      </w:rPr>
                      <w:t> </w:t>
                    </w:r>
                    <w:r>
                      <w:rPr>
                        <w:color w:val="2F2D2D"/>
                        <w:spacing w:val="-1"/>
                        <w:w w:val="105"/>
                        <w:sz w:val="19"/>
                      </w:rPr>
                      <w:t>will</w:t>
                    </w:r>
                    <w:r>
                      <w:rPr>
                        <w:color w:val="2F2D2D"/>
                        <w:spacing w:val="-12"/>
                        <w:w w:val="105"/>
                        <w:sz w:val="19"/>
                      </w:rPr>
                      <w:t> </w:t>
                    </w:r>
                    <w:r>
                      <w:rPr>
                        <w:color w:val="2F2D2D"/>
                        <w:spacing w:val="-1"/>
                        <w:w w:val="105"/>
                        <w:sz w:val="19"/>
                      </w:rPr>
                      <w:t>attempt</w:t>
                    </w:r>
                    <w:r>
                      <w:rPr>
                        <w:color w:val="2F2D2D"/>
                        <w:spacing w:val="1"/>
                        <w:w w:val="105"/>
                        <w:sz w:val="19"/>
                      </w:rPr>
                      <w:t> </w:t>
                    </w:r>
                    <w:r>
                      <w:rPr>
                        <w:color w:val="2F2D2D"/>
                        <w:w w:val="105"/>
                        <w:sz w:val="19"/>
                      </w:rPr>
                      <w:t>access</w:t>
                    </w:r>
                    <w:r>
                      <w:rPr>
                        <w:color w:val="2F2D2D"/>
                        <w:spacing w:val="-53"/>
                        <w:w w:val="105"/>
                        <w:sz w:val="19"/>
                      </w:rPr>
                      <w:t> </w:t>
                    </w:r>
                    <w:r>
                      <w:rPr>
                        <w:color w:val="2F2D2D"/>
                        <w:w w:val="105"/>
                        <w:sz w:val="19"/>
                      </w:rPr>
                      <w:t>on 3 occasions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19"/>
        </w:rPr>
      </w:pPr>
      <w:r>
        <w:rPr/>
        <w:pict>
          <v:shape style="position:absolute;margin-left:473.760071pt;margin-top:13.426289pt;width:39pt;height:.1pt;mso-position-horizontal-relative:page;mso-position-vertical-relative:paragraph;z-index:-15728128;mso-wrap-distance-left:0;mso-wrap-distance-right:0" coordorigin="9475,269" coordsize="780,0" path="m9475,269l10255,269e" filled="false" stroked="true" strokeweight=".72064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18"/>
        </w:rPr>
      </w:pPr>
    </w:p>
    <w:p>
      <w:pPr>
        <w:pStyle w:val="Heading3"/>
        <w:spacing w:line="225" w:lineRule="auto" w:before="106"/>
        <w:ind w:left="8790" w:right="966"/>
      </w:pPr>
      <w:r>
        <w:rPr/>
        <w:pict>
          <v:group style="position:absolute;margin-left:234.534698pt;margin-top:-73.361092pt;width:208.95pt;height:183.05pt;mso-position-horizontal-relative:page;mso-position-vertical-relative:paragraph;z-index:-15971840" coordorigin="4691,-1467" coordsize="4179,3661">
            <v:shape style="position:absolute;left:4690;top:-761;width:2483;height:2955" type="#_x0000_t75" stroked="false">
              <v:imagedata r:id="rId12" o:title=""/>
            </v:shape>
            <v:line style="position:absolute" from="5946,-761" to="5946,-1467" stroked="true" strokeweight="2.525758pt" strokecolor="#000000">
              <v:stroke dashstyle="solid"/>
            </v:line>
            <v:line style="position:absolute" from="8862,817" to="8862,97" stroked="true" strokeweight=".721645pt" strokecolor="#000000">
              <v:stroke dashstyle="solid"/>
            </v:line>
            <v:line style="position:absolute" from="7166,464" to="8862,464" stroked="true" strokeweight="2.882598pt" strokecolor="#0000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ragraph;z-index:15731712" from="540.151428pt,38.339578pt" to="540.151428pt,5.910351pt" stroked="true" strokeweight=".360823pt" strokecolor="#000000">
            <v:stroke dashstyle="solid"/>
            <w10:wrap type="none"/>
          </v:line>
        </w:pict>
      </w:r>
      <w:r>
        <w:rPr>
          <w:color w:val="2F2D2D"/>
          <w:w w:val="85"/>
        </w:rPr>
        <w:t>Letter</w:t>
      </w:r>
      <w:r>
        <w:rPr>
          <w:color w:val="2F2D2D"/>
          <w:spacing w:val="15"/>
          <w:w w:val="85"/>
        </w:rPr>
        <w:t> </w:t>
      </w:r>
      <w:r>
        <w:rPr>
          <w:color w:val="261D18"/>
          <w:w w:val="85"/>
        </w:rPr>
        <w:t>from</w:t>
      </w:r>
      <w:r>
        <w:rPr>
          <w:color w:val="261D18"/>
          <w:spacing w:val="-47"/>
          <w:w w:val="85"/>
        </w:rPr>
        <w:t> </w:t>
      </w:r>
      <w:r>
        <w:rPr>
          <w:color w:val="2F2D2D"/>
        </w:rPr>
        <w:t>NWHSto</w:t>
      </w:r>
      <w:r>
        <w:rPr>
          <w:color w:val="2F2D2D"/>
          <w:spacing w:val="1"/>
        </w:rPr>
        <w:t> </w:t>
      </w:r>
      <w:r>
        <w:rPr>
          <w:color w:val="261D18"/>
        </w:rPr>
        <w:t>tenant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6"/>
        </w:rPr>
      </w:pPr>
      <w:r>
        <w:rPr/>
        <w:pict>
          <v:shape style="position:absolute;margin-left:474.48172pt;margin-top:17.397358pt;width:33.950pt;height:.1pt;mso-position-horizontal-relative:page;mso-position-vertical-relative:paragraph;z-index:-15727616;mso-wrap-distance-left:0;mso-wrap-distance-right:0" coordorigin="9490,348" coordsize="679,0" path="m9490,348l10168,348e" filled="false" stroked="true" strokeweight=".72064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5"/>
        </w:rPr>
      </w:pPr>
    </w:p>
    <w:p>
      <w:pPr>
        <w:spacing w:line="254" w:lineRule="auto" w:before="94"/>
        <w:ind w:left="4143" w:right="4111" w:firstLine="0"/>
        <w:jc w:val="center"/>
        <w:rPr>
          <w:sz w:val="19"/>
        </w:rPr>
      </w:pPr>
      <w:r>
        <w:rPr/>
        <w:pict>
          <v:group style="position:absolute;margin-left:119.793098pt;margin-top:-12.692595pt;width:356.15pt;height:282.9pt;mso-position-horizontal-relative:page;mso-position-vertical-relative:paragraph;z-index:-15971328" coordorigin="2396,-254" coordsize="7123,5658">
            <v:shape style="position:absolute;left:2395;top:1050;width:7123;height:4353" type="#_x0000_t75" stroked="false">
              <v:imagedata r:id="rId13" o:title=""/>
            </v:shape>
            <v:shape style="position:absolute;left:4604;top:-254;width:2671;height:1312" coordorigin="4604,-254" coordsize="2671,1312" path="m4604,1058l4604,-254m7274,1058l7274,-247e" filled="false" stroked="true" strokeweight=".721147pt" strokecolor="#000000">
              <v:path arrowok="t"/>
              <v:stroke dashstyle="solid"/>
            </v:shape>
            <w10:wrap type="none"/>
          </v:group>
        </w:pict>
      </w:r>
      <w:r>
        <w:rPr>
          <w:color w:val="2F2D2D"/>
          <w:w w:val="105"/>
          <w:sz w:val="19"/>
        </w:rPr>
        <w:t>SBHA</w:t>
      </w:r>
      <w:r>
        <w:rPr>
          <w:color w:val="2F2D2D"/>
          <w:spacing w:val="6"/>
          <w:w w:val="105"/>
          <w:sz w:val="19"/>
        </w:rPr>
        <w:t> </w:t>
      </w:r>
      <w:r>
        <w:rPr>
          <w:color w:val="2F2D2D"/>
          <w:w w:val="105"/>
          <w:sz w:val="19"/>
        </w:rPr>
        <w:t>to</w:t>
      </w:r>
      <w:r>
        <w:rPr>
          <w:color w:val="2F2D2D"/>
          <w:spacing w:val="-3"/>
          <w:w w:val="105"/>
          <w:sz w:val="19"/>
        </w:rPr>
        <w:t> </w:t>
      </w:r>
      <w:r>
        <w:rPr>
          <w:color w:val="2F2D2D"/>
          <w:w w:val="105"/>
          <w:sz w:val="19"/>
        </w:rPr>
        <w:t>call</w:t>
      </w:r>
      <w:r>
        <w:rPr>
          <w:color w:val="2F2D2D"/>
          <w:spacing w:val="-8"/>
          <w:w w:val="105"/>
          <w:sz w:val="19"/>
        </w:rPr>
        <w:t> </w:t>
      </w:r>
      <w:r>
        <w:rPr>
          <w:color w:val="2F2D2D"/>
          <w:w w:val="105"/>
          <w:sz w:val="19"/>
        </w:rPr>
        <w:t>tenant</w:t>
      </w:r>
      <w:r>
        <w:rPr>
          <w:color w:val="2F2D2D"/>
          <w:spacing w:val="10"/>
          <w:w w:val="105"/>
          <w:sz w:val="19"/>
        </w:rPr>
        <w:t> </w:t>
      </w:r>
      <w:r>
        <w:rPr>
          <w:color w:val="2F2D2D"/>
          <w:w w:val="105"/>
          <w:sz w:val="19"/>
        </w:rPr>
        <w:t>within</w:t>
      </w:r>
      <w:r>
        <w:rPr>
          <w:color w:val="2F2D2D"/>
          <w:spacing w:val="-3"/>
          <w:w w:val="105"/>
          <w:sz w:val="19"/>
        </w:rPr>
        <w:t> </w:t>
      </w:r>
      <w:r>
        <w:rPr>
          <w:color w:val="2F2D2D"/>
          <w:w w:val="105"/>
          <w:sz w:val="19"/>
        </w:rPr>
        <w:t>2</w:t>
      </w:r>
      <w:r>
        <w:rPr>
          <w:color w:val="2F2D2D"/>
          <w:spacing w:val="-52"/>
          <w:w w:val="105"/>
          <w:sz w:val="19"/>
        </w:rPr>
        <w:t> </w:t>
      </w:r>
      <w:r>
        <w:rPr>
          <w:color w:val="2F2D2D"/>
          <w:w w:val="105"/>
          <w:sz w:val="19"/>
        </w:rPr>
        <w:t>days if tenant has not</w:t>
      </w:r>
      <w:r>
        <w:rPr>
          <w:color w:val="2F2D2D"/>
          <w:spacing w:val="1"/>
          <w:w w:val="105"/>
          <w:sz w:val="19"/>
        </w:rPr>
        <w:t> </w:t>
      </w:r>
      <w:r>
        <w:rPr>
          <w:color w:val="2F2D2D"/>
          <w:w w:val="105"/>
          <w:sz w:val="19"/>
        </w:rPr>
        <w:t>responded</w:t>
      </w:r>
      <w:r>
        <w:rPr>
          <w:color w:val="2F2D2D"/>
          <w:spacing w:val="4"/>
          <w:w w:val="105"/>
          <w:sz w:val="19"/>
        </w:rPr>
        <w:t> </w:t>
      </w:r>
      <w:r>
        <w:rPr>
          <w:color w:val="2F2D2D"/>
          <w:w w:val="105"/>
          <w:sz w:val="19"/>
        </w:rPr>
        <w:t>to</w:t>
      </w:r>
      <w:r>
        <w:rPr>
          <w:color w:val="2F2D2D"/>
          <w:spacing w:val="-3"/>
          <w:w w:val="105"/>
          <w:sz w:val="19"/>
        </w:rPr>
        <w:t> </w:t>
      </w:r>
      <w:r>
        <w:rPr>
          <w:color w:val="2F2D2D"/>
          <w:w w:val="105"/>
          <w:sz w:val="19"/>
        </w:rPr>
        <w:t>NWHS</w:t>
      </w:r>
      <w:r>
        <w:rPr>
          <w:color w:val="2F2D2D"/>
          <w:spacing w:val="-11"/>
          <w:w w:val="105"/>
          <w:sz w:val="19"/>
        </w:rPr>
        <w:t> </w:t>
      </w:r>
      <w:r>
        <w:rPr>
          <w:color w:val="2F2D2D"/>
          <w:w w:val="105"/>
          <w:sz w:val="19"/>
        </w:rPr>
        <w:t>letter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9"/>
        </w:rPr>
      </w:pPr>
    </w:p>
    <w:p>
      <w:pPr>
        <w:pStyle w:val="Heading3"/>
        <w:spacing w:line="230" w:lineRule="auto" w:before="101"/>
        <w:ind w:left="2594" w:right="6857" w:firstLine="13"/>
      </w:pPr>
      <w:r>
        <w:rPr>
          <w:color w:val="261D18"/>
          <w:spacing w:val="-1"/>
          <w:w w:val="90"/>
        </w:rPr>
        <w:t>SBHA </w:t>
      </w:r>
      <w:r>
        <w:rPr>
          <w:color w:val="2F2D2D"/>
          <w:w w:val="90"/>
        </w:rPr>
        <w:t>to </w:t>
      </w:r>
      <w:r>
        <w:rPr>
          <w:color w:val="261D18"/>
          <w:w w:val="90"/>
        </w:rPr>
        <w:t>visit</w:t>
      </w:r>
      <w:r>
        <w:rPr>
          <w:color w:val="261D18"/>
          <w:spacing w:val="1"/>
          <w:w w:val="90"/>
        </w:rPr>
        <w:t> </w:t>
      </w:r>
      <w:r>
        <w:rPr>
          <w:color w:val="261D18"/>
          <w:w w:val="85"/>
        </w:rPr>
        <w:t>tenant</w:t>
      </w:r>
      <w:r>
        <w:rPr>
          <w:color w:val="261D18"/>
          <w:spacing w:val="8"/>
          <w:w w:val="85"/>
        </w:rPr>
        <w:t> </w:t>
      </w:r>
      <w:r>
        <w:rPr>
          <w:color w:val="261D18"/>
          <w:w w:val="85"/>
        </w:rPr>
        <w:t>within </w:t>
      </w:r>
      <w:r>
        <w:rPr>
          <w:color w:val="261D18"/>
          <w:w w:val="85"/>
          <w:sz w:val="20"/>
        </w:rPr>
        <w:t>5</w:t>
      </w:r>
      <w:r>
        <w:rPr>
          <w:color w:val="261D18"/>
          <w:spacing w:val="-44"/>
          <w:w w:val="85"/>
          <w:sz w:val="20"/>
        </w:rPr>
        <w:t> </w:t>
      </w:r>
      <w:r>
        <w:rPr>
          <w:b w:val="0"/>
          <w:color w:val="261D18"/>
          <w:sz w:val="20"/>
        </w:rPr>
        <w:t>days </w:t>
      </w:r>
      <w:r>
        <w:rPr>
          <w:b w:val="0"/>
          <w:color w:val="2F2D2D"/>
          <w:sz w:val="20"/>
        </w:rPr>
        <w:t>if no</w:t>
      </w:r>
      <w:r>
        <w:rPr>
          <w:b w:val="0"/>
          <w:color w:val="2F2D2D"/>
          <w:spacing w:val="1"/>
          <w:sz w:val="20"/>
        </w:rPr>
        <w:t> </w:t>
      </w:r>
      <w:r>
        <w:rPr>
          <w:color w:val="261D18"/>
          <w:w w:val="85"/>
        </w:rPr>
        <w:t>response</w:t>
      </w:r>
      <w:r>
        <w:rPr>
          <w:color w:val="261D18"/>
          <w:spacing w:val="30"/>
          <w:w w:val="85"/>
        </w:rPr>
        <w:t> </w:t>
      </w:r>
      <w:r>
        <w:rPr>
          <w:color w:val="2F2D2D"/>
          <w:w w:val="85"/>
        </w:rPr>
        <w:t>from</w:t>
      </w:r>
      <w:r>
        <w:rPr>
          <w:color w:val="2F2D2D"/>
          <w:spacing w:val="-47"/>
          <w:w w:val="85"/>
        </w:rPr>
        <w:t> </w:t>
      </w:r>
      <w:r>
        <w:rPr>
          <w:color w:val="261D18"/>
          <w:w w:val="85"/>
        </w:rPr>
        <w:t>phone</w:t>
      </w:r>
      <w:r>
        <w:rPr>
          <w:color w:val="261D18"/>
          <w:spacing w:val="-4"/>
          <w:w w:val="85"/>
        </w:rPr>
        <w:t> </w:t>
      </w:r>
      <w:r>
        <w:rPr>
          <w:color w:val="261D18"/>
          <w:w w:val="85"/>
        </w:rPr>
        <w:t>call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9"/>
        </w:rPr>
      </w:pPr>
    </w:p>
    <w:p>
      <w:pPr>
        <w:spacing w:line="254" w:lineRule="auto" w:before="94" w:after="3"/>
        <w:ind w:left="4601" w:right="4941" w:hanging="2"/>
        <w:jc w:val="center"/>
        <w:rPr>
          <w:sz w:val="19"/>
        </w:rPr>
      </w:pPr>
      <w:r>
        <w:rPr>
          <w:color w:val="2F2D2D"/>
          <w:w w:val="105"/>
          <w:sz w:val="19"/>
        </w:rPr>
        <w:t>instruct</w:t>
      </w:r>
      <w:r>
        <w:rPr>
          <w:color w:val="2F2D2D"/>
          <w:spacing w:val="1"/>
          <w:w w:val="105"/>
          <w:sz w:val="19"/>
        </w:rPr>
        <w:t> </w:t>
      </w:r>
      <w:r>
        <w:rPr>
          <w:color w:val="2F2D2D"/>
          <w:w w:val="105"/>
          <w:sz w:val="19"/>
        </w:rPr>
        <w:t>solicitor to</w:t>
      </w:r>
      <w:r>
        <w:rPr>
          <w:color w:val="2F2D2D"/>
          <w:spacing w:val="1"/>
          <w:w w:val="105"/>
          <w:sz w:val="19"/>
        </w:rPr>
        <w:t> </w:t>
      </w:r>
      <w:r>
        <w:rPr>
          <w:color w:val="2F2D2D"/>
          <w:w w:val="105"/>
          <w:sz w:val="19"/>
        </w:rPr>
        <w:t>send</w:t>
      </w:r>
      <w:r>
        <w:rPr>
          <w:color w:val="2F2D2D"/>
          <w:spacing w:val="-2"/>
          <w:w w:val="105"/>
          <w:sz w:val="19"/>
        </w:rPr>
        <w:t> </w:t>
      </w:r>
      <w:r>
        <w:rPr>
          <w:color w:val="2F2D2D"/>
          <w:w w:val="105"/>
          <w:sz w:val="19"/>
        </w:rPr>
        <w:t>warning</w:t>
      </w:r>
    </w:p>
    <w:p>
      <w:pPr>
        <w:pStyle w:val="BodyText"/>
        <w:ind w:left="4744"/>
        <w:rPr>
          <w:sz w:val="20"/>
        </w:rPr>
      </w:pPr>
      <w:r>
        <w:rPr>
          <w:sz w:val="20"/>
        </w:rPr>
        <w:pict>
          <v:group style="width:65.3500pt;height:41.05pt;mso-position-horizontal-relative:char;mso-position-vertical-relative:line" coordorigin="0,0" coordsize="1307,821">
            <v:shape style="position:absolute;left:0;top:28;width:1307;height:793" type="#_x0000_t75" stroked="false">
              <v:imagedata r:id="rId14" o:title=""/>
            </v:shape>
            <v:shape style="position:absolute;left:0;top:0;width:1307;height:821" type="#_x0000_t202" filled="false" stroked="false">
              <v:textbox inset="0,0,0,0">
                <w:txbxContent>
                  <w:p>
                    <w:pPr>
                      <w:spacing w:line="212" w:lineRule="exact" w:before="0"/>
                      <w:ind w:left="225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2F2D2D"/>
                        <w:w w:val="105"/>
                        <w:sz w:val="19"/>
                      </w:rPr>
                      <w:t>letter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sectPr>
      <w:footerReference w:type="default" r:id="rId10"/>
      <w:pgSz w:w="11900" w:h="16820"/>
      <w:pgMar w:footer="0" w:header="0" w:top="1540" w:bottom="0" w:left="56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roman"/>
    <w:pitch w:val="fixed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4.30542pt;margin-top:784.153015pt;width:12.3pt;height:14.5pt;mso-position-horizontal-relative:page;mso-position-vertical-relative:page;z-index:-15973888" type="#_x0000_t202" filled="false" stroked="false">
          <v:textbox inset="0,0,0,0">
            <w:txbxContent>
              <w:p>
                <w:pPr>
                  <w:spacing w:before="50"/>
                  <w:ind w:left="60" w:right="0" w:firstLine="0"/>
                  <w:jc w:val="left"/>
                  <w:rPr>
                    <w:sz w:val="19"/>
                  </w:rPr>
                </w:pPr>
                <w:r>
                  <w:rPr/>
                  <w:fldChar w:fldCharType="begin"/>
                </w:r>
                <w:r>
                  <w:rPr>
                    <w:color w:val="313131"/>
                    <w:w w:val="115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0.438782pt;margin-top:786.804626pt;width:11.6pt;height:14pt;mso-position-horizontal-relative:page;mso-position-vertical-relative:page;z-index:-15973376" type="#_x0000_t202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color w:val="313131"/>
                    <w:w w:val="111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">
    <w:multiLevelType w:val="hybridMultilevel"/>
    <w:lvl w:ilvl="0">
      <w:start w:val="0"/>
      <w:numFmt w:val="bullet"/>
      <w:lvlText w:val="•"/>
      <w:lvlJc w:val="left"/>
      <w:pPr>
        <w:ind w:left="858" w:hanging="373"/>
      </w:pPr>
      <w:rPr>
        <w:rFonts w:hint="default" w:ascii="Arial" w:hAnsi="Arial" w:eastAsia="Arial" w:cs="Arial"/>
        <w:color w:val="313131"/>
        <w:w w:val="98"/>
        <w:position w:val="-2"/>
        <w:sz w:val="35"/>
        <w:szCs w:val="35"/>
      </w:rPr>
    </w:lvl>
    <w:lvl w:ilvl="1">
      <w:start w:val="0"/>
      <w:numFmt w:val="bullet"/>
      <w:lvlText w:val="•"/>
      <w:lvlJc w:val="left"/>
      <w:pPr>
        <w:ind w:left="1598" w:hanging="37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36" w:hanging="37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74" w:hanging="37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12" w:hanging="37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550" w:hanging="37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288" w:hanging="37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026" w:hanging="37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764" w:hanging="373"/>
      </w:pPr>
      <w:rPr>
        <w:rFonts w:hint="default"/>
      </w:rPr>
    </w:lvl>
  </w:abstractNum>
  <w:abstractNum w:abstractNumId="10">
    <w:multiLevelType w:val="hybridMultilevel"/>
    <w:lvl w:ilvl="0">
      <w:start w:val="0"/>
      <w:numFmt w:val="bullet"/>
      <w:lvlText w:val="•"/>
      <w:lvlJc w:val="left"/>
      <w:pPr>
        <w:ind w:left="867" w:hanging="364"/>
      </w:pPr>
      <w:rPr>
        <w:rFonts w:hint="default" w:ascii="Times New Roman" w:hAnsi="Times New Roman" w:eastAsia="Times New Roman" w:cs="Times New Roman"/>
        <w:color w:val="313131"/>
        <w:w w:val="104"/>
        <w:position w:val="-2"/>
        <w:sz w:val="34"/>
        <w:szCs w:val="34"/>
      </w:rPr>
    </w:lvl>
    <w:lvl w:ilvl="1">
      <w:start w:val="0"/>
      <w:numFmt w:val="bullet"/>
      <w:lvlText w:val="•"/>
      <w:lvlJc w:val="left"/>
      <w:pPr>
        <w:ind w:left="1600" w:hanging="36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37" w:hanging="36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75" w:hanging="36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13" w:hanging="36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551" w:hanging="36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288" w:hanging="36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026" w:hanging="36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764" w:hanging="364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•"/>
      <w:lvlJc w:val="left"/>
      <w:pPr>
        <w:ind w:left="887" w:hanging="368"/>
      </w:pPr>
      <w:rPr>
        <w:rFonts w:hint="default" w:ascii="Arial" w:hAnsi="Arial" w:eastAsia="Arial" w:cs="Arial"/>
        <w:color w:val="313131"/>
        <w:w w:val="93"/>
        <w:position w:val="-2"/>
        <w:sz w:val="32"/>
        <w:szCs w:val="32"/>
      </w:rPr>
    </w:lvl>
    <w:lvl w:ilvl="1">
      <w:start w:val="0"/>
      <w:numFmt w:val="bullet"/>
      <w:lvlText w:val="•"/>
      <w:lvlJc w:val="left"/>
      <w:pPr>
        <w:ind w:left="1600" w:hanging="36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37" w:hanging="36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75" w:hanging="36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13" w:hanging="36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551" w:hanging="36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288" w:hanging="36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026" w:hanging="36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764" w:hanging="368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•"/>
      <w:lvlJc w:val="left"/>
      <w:pPr>
        <w:ind w:left="883" w:hanging="368"/>
      </w:pPr>
      <w:rPr>
        <w:rFonts w:hint="default" w:ascii="Times New Roman" w:hAnsi="Times New Roman" w:eastAsia="Times New Roman" w:cs="Times New Roman"/>
        <w:color w:val="313131"/>
        <w:w w:val="99"/>
        <w:position w:val="-2"/>
        <w:sz w:val="34"/>
        <w:szCs w:val="34"/>
      </w:rPr>
    </w:lvl>
    <w:lvl w:ilvl="1">
      <w:start w:val="0"/>
      <w:numFmt w:val="bullet"/>
      <w:lvlText w:val="•"/>
      <w:lvlJc w:val="left"/>
      <w:pPr>
        <w:ind w:left="1616" w:hanging="36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52" w:hanging="36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88" w:hanging="36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24" w:hanging="36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560" w:hanging="36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296" w:hanging="36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032" w:hanging="36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768" w:hanging="368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•"/>
      <w:lvlJc w:val="left"/>
      <w:pPr>
        <w:ind w:left="880" w:hanging="361"/>
      </w:pPr>
      <w:rPr>
        <w:rFonts w:hint="default" w:ascii="Arial" w:hAnsi="Arial" w:eastAsia="Arial" w:cs="Arial"/>
        <w:color w:val="313131"/>
        <w:w w:val="109"/>
        <w:position w:val="-3"/>
        <w:sz w:val="33"/>
        <w:szCs w:val="33"/>
      </w:rPr>
    </w:lvl>
    <w:lvl w:ilvl="1">
      <w:start w:val="0"/>
      <w:numFmt w:val="bullet"/>
      <w:lvlText w:val="•"/>
      <w:lvlJc w:val="left"/>
      <w:pPr>
        <w:ind w:left="1616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52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88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24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560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296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032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768" w:hanging="361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•"/>
      <w:lvlJc w:val="left"/>
      <w:pPr>
        <w:ind w:left="891" w:hanging="362"/>
      </w:pPr>
      <w:rPr>
        <w:rFonts w:hint="default" w:ascii="Times New Roman" w:hAnsi="Times New Roman" w:eastAsia="Times New Roman" w:cs="Times New Roman"/>
        <w:color w:val="313131"/>
        <w:w w:val="97"/>
        <w:position w:val="-3"/>
        <w:sz w:val="34"/>
        <w:szCs w:val="34"/>
      </w:rPr>
    </w:lvl>
    <w:lvl w:ilvl="1">
      <w:start w:val="0"/>
      <w:numFmt w:val="bullet"/>
      <w:lvlText w:val="•"/>
      <w:lvlJc w:val="left"/>
      <w:pPr>
        <w:ind w:left="1634" w:hanging="36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68" w:hanging="36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02" w:hanging="36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36" w:hanging="36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570" w:hanging="36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304" w:hanging="36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038" w:hanging="36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772" w:hanging="362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878" w:hanging="360"/>
      </w:pPr>
      <w:rPr>
        <w:rFonts w:hint="default" w:ascii="Arial" w:hAnsi="Arial" w:eastAsia="Arial" w:cs="Arial"/>
        <w:color w:val="313131"/>
        <w:w w:val="108"/>
        <w:position w:val="-2"/>
        <w:sz w:val="33"/>
        <w:szCs w:val="33"/>
      </w:rPr>
    </w:lvl>
    <w:lvl w:ilvl="1">
      <w:start w:val="0"/>
      <w:numFmt w:val="bullet"/>
      <w:lvlText w:val="•"/>
      <w:lvlJc w:val="left"/>
      <w:pPr>
        <w:ind w:left="1616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52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88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2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56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29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03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768" w:hanging="360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865" w:hanging="360"/>
      </w:pPr>
      <w:rPr>
        <w:rFonts w:hint="default"/>
        <w:w w:val="94"/>
        <w:position w:val="-2"/>
      </w:rPr>
    </w:lvl>
    <w:lvl w:ilvl="1">
      <w:start w:val="0"/>
      <w:numFmt w:val="bullet"/>
      <w:lvlText w:val="•"/>
      <w:lvlJc w:val="left"/>
      <w:pPr>
        <w:ind w:left="1600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4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81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21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562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302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04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783" w:hanging="360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862" w:hanging="362"/>
      </w:pPr>
      <w:rPr>
        <w:rFonts w:hint="default" w:ascii="Times New Roman" w:hAnsi="Times New Roman" w:eastAsia="Times New Roman" w:cs="Times New Roman"/>
        <w:color w:val="313131"/>
        <w:w w:val="97"/>
        <w:position w:val="-2"/>
        <w:sz w:val="34"/>
        <w:szCs w:val="34"/>
      </w:rPr>
    </w:lvl>
    <w:lvl w:ilvl="1">
      <w:start w:val="0"/>
      <w:numFmt w:val="bullet"/>
      <w:lvlText w:val="•"/>
      <w:lvlJc w:val="left"/>
      <w:pPr>
        <w:ind w:left="1600" w:hanging="36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40" w:hanging="36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81" w:hanging="36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21" w:hanging="36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562" w:hanging="36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302" w:hanging="36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042" w:hanging="36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783" w:hanging="362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864" w:hanging="360"/>
      </w:pPr>
      <w:rPr>
        <w:rFonts w:hint="default" w:ascii="Arial" w:hAnsi="Arial" w:eastAsia="Arial" w:cs="Arial"/>
        <w:color w:val="313131"/>
        <w:w w:val="107"/>
        <w:position w:val="-2"/>
        <w:sz w:val="33"/>
        <w:szCs w:val="33"/>
      </w:rPr>
    </w:lvl>
    <w:lvl w:ilvl="1">
      <w:start w:val="0"/>
      <w:numFmt w:val="bullet"/>
      <w:lvlText w:val="•"/>
      <w:lvlJc w:val="left"/>
      <w:pPr>
        <w:ind w:left="1600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4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81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21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562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302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04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783" w:hanging="360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1614" w:hanging="353"/>
      </w:pPr>
      <w:rPr>
        <w:rFonts w:hint="default" w:ascii="Arial" w:hAnsi="Arial" w:eastAsia="Arial" w:cs="Arial"/>
        <w:color w:val="313131"/>
        <w:w w:val="108"/>
        <w:sz w:val="21"/>
        <w:szCs w:val="21"/>
      </w:rPr>
    </w:lvl>
    <w:lvl w:ilvl="1">
      <w:start w:val="0"/>
      <w:numFmt w:val="bullet"/>
      <w:lvlText w:val="•"/>
      <w:lvlJc w:val="left"/>
      <w:pPr>
        <w:ind w:left="2532" w:hanging="35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44" w:hanging="35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356" w:hanging="35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68" w:hanging="35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180" w:hanging="35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92" w:hanging="35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04" w:hanging="35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16" w:hanging="353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251" w:hanging="359"/>
        <w:jc w:val="left"/>
      </w:pPr>
      <w:rPr>
        <w:rFonts w:hint="default"/>
        <w:b/>
        <w:bCs/>
        <w:spacing w:val="-1"/>
        <w:w w:val="100"/>
      </w:rPr>
    </w:lvl>
    <w:lvl w:ilvl="1">
      <w:start w:val="0"/>
      <w:numFmt w:val="bullet"/>
      <w:lvlText w:val="•"/>
      <w:lvlJc w:val="left"/>
      <w:pPr>
        <w:ind w:left="1597" w:hanging="364"/>
      </w:pPr>
      <w:rPr>
        <w:rFonts w:hint="default"/>
        <w:w w:val="104"/>
      </w:rPr>
    </w:lvl>
    <w:lvl w:ilvl="2">
      <w:start w:val="0"/>
      <w:numFmt w:val="bullet"/>
      <w:lvlText w:val="o"/>
      <w:lvlJc w:val="left"/>
      <w:pPr>
        <w:ind w:left="2323" w:hanging="364"/>
      </w:pPr>
      <w:rPr>
        <w:rFonts w:hint="default"/>
        <w:w w:val="99"/>
      </w:rPr>
    </w:lvl>
    <w:lvl w:ilvl="3">
      <w:start w:val="0"/>
      <w:numFmt w:val="bullet"/>
      <w:lvlText w:val="•"/>
      <w:lvlJc w:val="left"/>
      <w:pPr>
        <w:ind w:left="1620" w:hanging="36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20" w:hanging="36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236" w:hanging="36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153" w:hanging="36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070" w:hanging="36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986" w:hanging="364"/>
      </w:pPr>
      <w:rPr>
        <w:rFonts w:hint="default"/>
      </w:r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</w:rPr>
  </w:style>
  <w:style w:styleId="Heading1" w:type="paragraph">
    <w:name w:val="Heading 1"/>
    <w:basedOn w:val="Normal"/>
    <w:uiPriority w:val="1"/>
    <w:qFormat/>
    <w:pPr>
      <w:ind w:left="900"/>
      <w:outlineLvl w:val="1"/>
    </w:pPr>
    <w:rPr>
      <w:rFonts w:ascii="Arial" w:hAnsi="Arial" w:eastAsia="Arial" w:cs="Arial"/>
      <w:b/>
      <w:bCs/>
      <w:sz w:val="25"/>
      <w:szCs w:val="25"/>
    </w:rPr>
  </w:style>
  <w:style w:styleId="Heading2" w:type="paragraph">
    <w:name w:val="Heading 2"/>
    <w:basedOn w:val="Normal"/>
    <w:uiPriority w:val="1"/>
    <w:qFormat/>
    <w:pPr>
      <w:spacing w:before="1"/>
      <w:ind w:left="478" w:hanging="361"/>
      <w:outlineLvl w:val="2"/>
    </w:pPr>
    <w:rPr>
      <w:rFonts w:ascii="Arial" w:hAnsi="Arial" w:eastAsia="Arial" w:cs="Arial"/>
      <w:b/>
      <w:bCs/>
      <w:sz w:val="23"/>
      <w:szCs w:val="23"/>
    </w:rPr>
  </w:style>
  <w:style w:styleId="Heading3" w:type="paragraph">
    <w:name w:val="Heading 3"/>
    <w:basedOn w:val="Normal"/>
    <w:uiPriority w:val="1"/>
    <w:qFormat/>
    <w:pPr>
      <w:spacing w:before="82"/>
      <w:ind w:left="183"/>
      <w:jc w:val="center"/>
      <w:outlineLvl w:val="3"/>
    </w:pPr>
    <w:rPr>
      <w:rFonts w:ascii="Arial" w:hAnsi="Arial" w:eastAsia="Arial" w:cs="Arial"/>
      <w:b/>
      <w:bCs/>
      <w:sz w:val="21"/>
      <w:szCs w:val="21"/>
    </w:rPr>
  </w:style>
  <w:style w:styleId="Title" w:type="paragraph">
    <w:name w:val="Title"/>
    <w:basedOn w:val="Normal"/>
    <w:uiPriority w:val="1"/>
    <w:qFormat/>
    <w:pPr>
      <w:spacing w:before="89"/>
      <w:ind w:left="2193" w:right="1877" w:firstLine="226"/>
    </w:pPr>
    <w:rPr>
      <w:rFonts w:ascii="Arial" w:hAnsi="Arial" w:eastAsia="Arial" w:cs="Arial"/>
      <w:sz w:val="34"/>
      <w:szCs w:val="34"/>
    </w:rPr>
  </w:style>
  <w:style w:styleId="ListParagraph" w:type="paragraph">
    <w:name w:val="List Paragraph"/>
    <w:basedOn w:val="Normal"/>
    <w:uiPriority w:val="1"/>
    <w:qFormat/>
    <w:pPr>
      <w:ind w:left="1602" w:hanging="363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hyperlink" Target="http://www.hse.gov.uk/gas/domestic/change.pdf" TargetMode="Externa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footer" Target="footer4.xml"/><Relationship Id="rId11" Type="http://schemas.openxmlformats.org/officeDocument/2006/relationships/image" Target="media/image2.jpeg"/><Relationship Id="rId12" Type="http://schemas.openxmlformats.org/officeDocument/2006/relationships/image" Target="media/image3.jpeg"/><Relationship Id="rId13" Type="http://schemas.openxmlformats.org/officeDocument/2006/relationships/image" Target="media/image4.png"/><Relationship Id="rId14" Type="http://schemas.openxmlformats.org/officeDocument/2006/relationships/image" Target="media/image5.jpeg"/><Relationship Id="rId1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KM_C227-20160415145910</dc:title>
  <dcterms:created xsi:type="dcterms:W3CDTF">2021-02-11T16:33:46Z</dcterms:created>
  <dcterms:modified xsi:type="dcterms:W3CDTF">2021-02-11T16:33:46Z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2016-04-15T00:00:00Z</vt:filetime>
  </property>
  <property fmtid="{D5CDD505-2E9C-101B-9397-08002B2CF9AE}" pid="3" name="Creator">
    <vt:lpwstr>KM_C227</vt:lpwstr>
  </property>
  <property fmtid="{D5CDD505-2E9C-101B-9397-08002B2CF9AE}" pid="4" name="LastSaved">
    <vt:filetime>2021-02-11T00:00:00Z</vt:filetime>
  </property>
</Properties>
</file>